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11D8" w14:textId="1AE0793B" w:rsidR="00A4547D" w:rsidRPr="00A4547D" w:rsidRDefault="0005733F" w:rsidP="00A4547D">
      <w:pPr>
        <w:pStyle w:val="Kop1"/>
        <w:jc w:val="center"/>
        <w:rPr>
          <w:color w:val="auto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2341245" wp14:editId="6D4E5FE1">
            <wp:simplePos x="0" y="0"/>
            <wp:positionH relativeFrom="column">
              <wp:posOffset>3649345</wp:posOffset>
            </wp:positionH>
            <wp:positionV relativeFrom="paragraph">
              <wp:posOffset>532765</wp:posOffset>
            </wp:positionV>
            <wp:extent cx="1595120" cy="683260"/>
            <wp:effectExtent l="0" t="0" r="5080" b="2540"/>
            <wp:wrapSquare wrapText="bothSides"/>
            <wp:docPr id="2" name="Imag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47D" w:rsidRPr="00A4547D">
        <w:rPr>
          <w:color w:val="auto"/>
        </w:rPr>
        <w:t>Intersectoral working in schools between education staff and primary health</w:t>
      </w:r>
      <w:r w:rsidR="00F24131">
        <w:rPr>
          <w:color w:val="auto"/>
        </w:rPr>
        <w:t>care</w:t>
      </w:r>
      <w:r w:rsidR="00A4547D" w:rsidRPr="00A4547D">
        <w:rPr>
          <w:color w:val="auto"/>
        </w:rPr>
        <w:t xml:space="preserve"> professionals</w:t>
      </w:r>
    </w:p>
    <w:p w14:paraId="4B9F2E2D" w14:textId="6BB418FB" w:rsidR="00B0646B" w:rsidRPr="00E92C60" w:rsidRDefault="00B0646B" w:rsidP="00B0646B">
      <w:pPr>
        <w:pStyle w:val="Kop1"/>
        <w:jc w:val="center"/>
        <w:rPr>
          <w:b/>
          <w:bCs/>
          <w:color w:val="auto"/>
        </w:rPr>
      </w:pPr>
      <w:r w:rsidRPr="00E92C60">
        <w:rPr>
          <w:b/>
          <w:bCs/>
          <w:color w:val="auto"/>
        </w:rPr>
        <w:t>Case study template</w:t>
      </w:r>
    </w:p>
    <w:p w14:paraId="34BB414D" w14:textId="77777777" w:rsidR="00B0646B" w:rsidRPr="00347803" w:rsidRDefault="00B0646B">
      <w:pPr>
        <w:rPr>
          <w:color w:val="FF0000"/>
        </w:rPr>
      </w:pPr>
    </w:p>
    <w:p w14:paraId="0EC4EF5B" w14:textId="4DE4C282" w:rsidR="008C61E8" w:rsidRPr="00D21330" w:rsidRDefault="00B0646B" w:rsidP="00B7629B">
      <w:pPr>
        <w:pStyle w:val="Kop2"/>
        <w:rPr>
          <w:b/>
          <w:bCs/>
          <w:color w:val="auto"/>
        </w:rPr>
      </w:pPr>
      <w:r w:rsidRPr="00D21330">
        <w:rPr>
          <w:b/>
          <w:bCs/>
          <w:color w:val="auto"/>
        </w:rPr>
        <w:t>Introduction</w:t>
      </w:r>
    </w:p>
    <w:p w14:paraId="20355D5D" w14:textId="77777777" w:rsidR="00D24AA1" w:rsidRPr="00E92C60" w:rsidRDefault="00BB4F80" w:rsidP="002B4B84">
      <w:pPr>
        <w:spacing w:after="240" w:line="276" w:lineRule="auto"/>
        <w:jc w:val="both"/>
        <w:rPr>
          <w:sz w:val="23"/>
          <w:szCs w:val="23"/>
        </w:rPr>
      </w:pPr>
      <w:r w:rsidRPr="00483BC2">
        <w:rPr>
          <w:rFonts w:ascii="Calibri" w:hAnsi="Calibri" w:cs="Calibri"/>
          <w:sz w:val="23"/>
          <w:szCs w:val="23"/>
          <w:lang w:eastAsia="fr-FR"/>
        </w:rPr>
        <w:t xml:space="preserve">Schools have a significant impact on student health, both in terms of the environment provided and the education offered. </w:t>
      </w:r>
      <w:r w:rsidR="00D24AA1" w:rsidRPr="00483BC2">
        <w:rPr>
          <w:rFonts w:ascii="Calibri" w:hAnsi="Calibri" w:cs="Calibri"/>
          <w:sz w:val="23"/>
          <w:szCs w:val="23"/>
          <w:lang w:eastAsia="fr-FR"/>
        </w:rPr>
        <w:t>Health professionals, whether part of the school ecosystem or from the community, can help schools play an active role in improving health conditions for all students</w:t>
      </w:r>
      <w:r w:rsidR="00D24AA1" w:rsidRPr="00E92C60">
        <w:rPr>
          <w:rFonts w:cstheme="minorHAnsi"/>
          <w:color w:val="FF0000"/>
          <w:sz w:val="23"/>
          <w:szCs w:val="23"/>
        </w:rPr>
        <w:t>.</w:t>
      </w:r>
      <w:r w:rsidR="00D24AA1" w:rsidRPr="00E92C60">
        <w:rPr>
          <w:sz w:val="23"/>
          <w:szCs w:val="23"/>
        </w:rPr>
        <w:t xml:space="preserve"> </w:t>
      </w:r>
    </w:p>
    <w:p w14:paraId="7365B6BB" w14:textId="5672C543" w:rsidR="00D21330" w:rsidRPr="00483BC2" w:rsidRDefault="00D21330" w:rsidP="00D21330">
      <w:pPr>
        <w:spacing w:after="240" w:line="276" w:lineRule="auto"/>
        <w:jc w:val="both"/>
        <w:rPr>
          <w:rFonts w:ascii="Calibri" w:hAnsi="Calibri" w:cs="Calibri"/>
          <w:spacing w:val="-1"/>
          <w:sz w:val="23"/>
          <w:szCs w:val="23"/>
          <w:lang w:eastAsia="fr-FR"/>
        </w:rPr>
      </w:pPr>
      <w:r w:rsidRPr="00E92C60">
        <w:rPr>
          <w:sz w:val="23"/>
          <w:szCs w:val="23"/>
        </w:rPr>
        <w:t xml:space="preserve">We know that many examples of good collaborations between health and education professionals exist throughout the world. This is why the </w:t>
      </w:r>
      <w:r w:rsidRPr="00483BC2">
        <w:rPr>
          <w:rFonts w:ascii="Calibri" w:hAnsi="Calibri" w:cs="Calibri"/>
          <w:spacing w:val="-1"/>
          <w:sz w:val="23"/>
          <w:szCs w:val="23"/>
          <w:lang w:eastAsia="fr-FR"/>
        </w:rPr>
        <w:t xml:space="preserve">UNESCO Chair Global Health &amp; Education </w:t>
      </w:r>
      <w:r w:rsidR="00891EED">
        <w:rPr>
          <w:rFonts w:ascii="Calibri" w:hAnsi="Calibri" w:cs="Calibri"/>
          <w:spacing w:val="-1"/>
          <w:sz w:val="23"/>
          <w:szCs w:val="23"/>
          <w:lang w:eastAsia="fr-FR"/>
        </w:rPr>
        <w:t xml:space="preserve">is </w:t>
      </w:r>
      <w:r w:rsidRPr="00E92C60">
        <w:rPr>
          <w:sz w:val="23"/>
          <w:szCs w:val="23"/>
        </w:rPr>
        <w:t>launch</w:t>
      </w:r>
      <w:r w:rsidR="00891EED">
        <w:rPr>
          <w:sz w:val="23"/>
          <w:szCs w:val="23"/>
        </w:rPr>
        <w:t>ing</w:t>
      </w:r>
      <w:r w:rsidRPr="00E92C60">
        <w:rPr>
          <w:sz w:val="23"/>
          <w:szCs w:val="23"/>
        </w:rPr>
        <w:t xml:space="preserve"> a call for </w:t>
      </w:r>
      <w:r w:rsidRPr="00483BC2">
        <w:rPr>
          <w:rFonts w:ascii="Calibri" w:hAnsi="Calibri" w:cs="Calibri"/>
          <w:spacing w:val="-1"/>
          <w:sz w:val="23"/>
          <w:szCs w:val="23"/>
          <w:lang w:eastAsia="fr-FR"/>
        </w:rPr>
        <w:t xml:space="preserve">intersectoral initiatives between health and education professionals </w:t>
      </w:r>
      <w:r w:rsidRPr="00E92C60">
        <w:rPr>
          <w:rFonts w:cstheme="minorHAnsi"/>
          <w:sz w:val="23"/>
          <w:szCs w:val="23"/>
        </w:rPr>
        <w:t>to promote the health of all students in schools</w:t>
      </w:r>
      <w:r w:rsidRPr="00483BC2">
        <w:rPr>
          <w:rFonts w:ascii="Calibri" w:hAnsi="Calibri" w:cs="Calibri"/>
          <w:spacing w:val="-1"/>
          <w:sz w:val="23"/>
          <w:szCs w:val="23"/>
          <w:lang w:eastAsia="fr-FR"/>
        </w:rPr>
        <w:t>.</w:t>
      </w:r>
    </w:p>
    <w:p w14:paraId="73A3C06A" w14:textId="34EFB796" w:rsidR="002C580A" w:rsidRPr="00E92C60" w:rsidRDefault="00D21330" w:rsidP="002B4B84">
      <w:pPr>
        <w:spacing w:after="240" w:line="276" w:lineRule="auto"/>
        <w:jc w:val="both"/>
        <w:rPr>
          <w:rFonts w:cstheme="minorHAnsi"/>
          <w:color w:val="FF0000"/>
          <w:sz w:val="23"/>
          <w:szCs w:val="23"/>
        </w:rPr>
      </w:pPr>
      <w:r w:rsidRPr="00483BC2">
        <w:rPr>
          <w:rFonts w:ascii="Calibri" w:hAnsi="Calibri" w:cs="Calibri"/>
          <w:sz w:val="23"/>
          <w:szCs w:val="23"/>
          <w:lang w:eastAsia="fr-FR"/>
        </w:rPr>
        <w:t>The</w:t>
      </w:r>
      <w:r w:rsidR="00600C64" w:rsidRPr="00483BC2">
        <w:rPr>
          <w:rFonts w:ascii="Calibri" w:hAnsi="Calibri" w:cs="Calibri"/>
          <w:sz w:val="23"/>
          <w:szCs w:val="23"/>
          <w:lang w:eastAsia="fr-FR"/>
        </w:rPr>
        <w:t xml:space="preserve"> analysis of these case studies will increase our appreciation of resilience-promoting factors of effective intersectoral working between health and education professionals in schools</w:t>
      </w:r>
      <w:r w:rsidRPr="00483BC2">
        <w:rPr>
          <w:rFonts w:ascii="Calibri" w:hAnsi="Calibri" w:cs="Calibri"/>
          <w:sz w:val="23"/>
          <w:szCs w:val="23"/>
          <w:lang w:eastAsia="fr-FR"/>
        </w:rPr>
        <w:t xml:space="preserve">. </w:t>
      </w:r>
      <w:r w:rsidR="002C580A" w:rsidRPr="00E92C60">
        <w:rPr>
          <w:rFonts w:cstheme="minorHAnsi"/>
          <w:sz w:val="23"/>
          <w:szCs w:val="23"/>
        </w:rPr>
        <w:t xml:space="preserve">We are collecting as many as possible, </w:t>
      </w:r>
      <w:r w:rsidR="00E92C60">
        <w:rPr>
          <w:rFonts w:cstheme="minorHAnsi"/>
          <w:sz w:val="23"/>
          <w:szCs w:val="23"/>
        </w:rPr>
        <w:t xml:space="preserve">representing the </w:t>
      </w:r>
      <w:r w:rsidR="002C580A" w:rsidRPr="00E92C60">
        <w:rPr>
          <w:rFonts w:cstheme="minorHAnsi"/>
          <w:sz w:val="23"/>
          <w:szCs w:val="23"/>
        </w:rPr>
        <w:t xml:space="preserve">experiences of people and communities from a wide variety of social and cultural </w:t>
      </w:r>
      <w:r w:rsidR="00B66D52">
        <w:rPr>
          <w:rFonts w:cstheme="minorHAnsi"/>
          <w:sz w:val="23"/>
          <w:szCs w:val="23"/>
        </w:rPr>
        <w:t xml:space="preserve">global </w:t>
      </w:r>
      <w:r w:rsidR="002C580A" w:rsidRPr="00E92C60">
        <w:rPr>
          <w:rFonts w:cstheme="minorHAnsi"/>
          <w:sz w:val="23"/>
          <w:szCs w:val="23"/>
        </w:rPr>
        <w:t xml:space="preserve">contexts. </w:t>
      </w:r>
    </w:p>
    <w:p w14:paraId="6C19A388" w14:textId="2320C985" w:rsidR="003C3BAC" w:rsidRPr="00E92C60" w:rsidRDefault="002C580A" w:rsidP="002B4B84">
      <w:pPr>
        <w:spacing w:after="240" w:line="276" w:lineRule="auto"/>
        <w:jc w:val="both"/>
        <w:rPr>
          <w:rFonts w:cstheme="minorHAnsi"/>
          <w:sz w:val="23"/>
          <w:szCs w:val="23"/>
        </w:rPr>
      </w:pPr>
      <w:r w:rsidRPr="00E92C60">
        <w:rPr>
          <w:rFonts w:cstheme="minorHAnsi"/>
          <w:sz w:val="23"/>
          <w:szCs w:val="23"/>
        </w:rPr>
        <w:t xml:space="preserve">The collected </w:t>
      </w:r>
      <w:r w:rsidR="00DD0B63" w:rsidRPr="00E92C60">
        <w:rPr>
          <w:rFonts w:cstheme="minorHAnsi"/>
          <w:sz w:val="23"/>
          <w:szCs w:val="23"/>
        </w:rPr>
        <w:t xml:space="preserve">case studies will be carefully described </w:t>
      </w:r>
      <w:r w:rsidR="00FE5264" w:rsidRPr="00E92C60">
        <w:rPr>
          <w:rFonts w:cstheme="minorHAnsi"/>
          <w:sz w:val="23"/>
          <w:szCs w:val="23"/>
        </w:rPr>
        <w:t>ensuring</w:t>
      </w:r>
      <w:r w:rsidR="00DD0B63" w:rsidRPr="00E92C60">
        <w:rPr>
          <w:rFonts w:cstheme="minorHAnsi"/>
          <w:sz w:val="23"/>
          <w:szCs w:val="23"/>
        </w:rPr>
        <w:t xml:space="preserve"> that we can learn from them – both in terms of success, effectiveness, potential and challenges</w:t>
      </w:r>
      <w:r w:rsidRPr="00E92C60">
        <w:rPr>
          <w:rFonts w:cstheme="minorHAnsi"/>
          <w:sz w:val="23"/>
          <w:szCs w:val="23"/>
        </w:rPr>
        <w:t>.</w:t>
      </w:r>
      <w:r w:rsidR="004B0C35" w:rsidRPr="00E92C60">
        <w:rPr>
          <w:rFonts w:cstheme="minorHAnsi"/>
          <w:sz w:val="23"/>
          <w:szCs w:val="23"/>
        </w:rPr>
        <w:t xml:space="preserve"> </w:t>
      </w:r>
    </w:p>
    <w:p w14:paraId="2EA39085" w14:textId="1AF54967" w:rsidR="005D256E" w:rsidRDefault="00E4125B" w:rsidP="002B4B84">
      <w:pPr>
        <w:spacing w:after="240" w:line="276" w:lineRule="auto"/>
        <w:jc w:val="both"/>
        <w:rPr>
          <w:rFonts w:cstheme="minorHAnsi"/>
          <w:sz w:val="23"/>
          <w:szCs w:val="23"/>
        </w:rPr>
      </w:pPr>
      <w:r w:rsidRPr="00E92C60">
        <w:rPr>
          <w:rFonts w:cstheme="minorHAnsi"/>
          <w:sz w:val="23"/>
          <w:szCs w:val="23"/>
        </w:rPr>
        <w:t>Y</w:t>
      </w:r>
      <w:r w:rsidR="00F43E4D" w:rsidRPr="00E92C60">
        <w:rPr>
          <w:rFonts w:cstheme="minorHAnsi"/>
          <w:sz w:val="23"/>
          <w:szCs w:val="23"/>
        </w:rPr>
        <w:t xml:space="preserve">ou </w:t>
      </w:r>
      <w:r w:rsidRPr="00E92C60">
        <w:rPr>
          <w:rFonts w:cstheme="minorHAnsi"/>
          <w:sz w:val="23"/>
          <w:szCs w:val="23"/>
        </w:rPr>
        <w:t xml:space="preserve">are invited </w:t>
      </w:r>
      <w:r w:rsidR="00F43E4D" w:rsidRPr="00E92C60">
        <w:rPr>
          <w:rFonts w:cstheme="minorHAnsi"/>
          <w:sz w:val="23"/>
          <w:szCs w:val="23"/>
        </w:rPr>
        <w:t xml:space="preserve">to complete the template on the </w:t>
      </w:r>
      <w:r w:rsidR="00DD1FF2" w:rsidRPr="00E92C60">
        <w:rPr>
          <w:rFonts w:cstheme="minorHAnsi"/>
          <w:sz w:val="23"/>
          <w:szCs w:val="23"/>
        </w:rPr>
        <w:t xml:space="preserve">next </w:t>
      </w:r>
      <w:r w:rsidR="00F43E4D" w:rsidRPr="00E92C60">
        <w:rPr>
          <w:rFonts w:cstheme="minorHAnsi"/>
          <w:sz w:val="23"/>
          <w:szCs w:val="23"/>
        </w:rPr>
        <w:t>page.</w:t>
      </w:r>
      <w:r w:rsidR="006E79CB" w:rsidRPr="00E92C60">
        <w:rPr>
          <w:rFonts w:cstheme="minorHAnsi"/>
          <w:sz w:val="23"/>
          <w:szCs w:val="23"/>
        </w:rPr>
        <w:t xml:space="preserve"> The template is made to help you to describe what you did and to share your experience</w:t>
      </w:r>
      <w:r w:rsidR="00CE4327" w:rsidRPr="00E92C60">
        <w:rPr>
          <w:rFonts w:cstheme="minorHAnsi"/>
          <w:sz w:val="23"/>
          <w:szCs w:val="23"/>
        </w:rPr>
        <w:t>s</w:t>
      </w:r>
      <w:r w:rsidR="006E79CB" w:rsidRPr="00E92C60">
        <w:rPr>
          <w:rFonts w:cstheme="minorHAnsi"/>
          <w:sz w:val="23"/>
          <w:szCs w:val="23"/>
        </w:rPr>
        <w:t xml:space="preserve"> with an international audience.</w:t>
      </w:r>
      <w:r w:rsidR="00F43E4D" w:rsidRPr="00E92C60">
        <w:rPr>
          <w:rFonts w:cstheme="minorHAnsi"/>
          <w:sz w:val="23"/>
          <w:szCs w:val="23"/>
        </w:rPr>
        <w:t xml:space="preserve"> </w:t>
      </w:r>
    </w:p>
    <w:p w14:paraId="4F0DBB13" w14:textId="10BC13F5" w:rsidR="00E54718" w:rsidRPr="00E54718" w:rsidRDefault="00E54718" w:rsidP="00E54718">
      <w:pPr>
        <w:spacing w:after="240" w:line="276" w:lineRule="auto"/>
        <w:jc w:val="center"/>
        <w:rPr>
          <w:rFonts w:cstheme="minorHAnsi"/>
          <w:b/>
          <w:bCs/>
          <w:sz w:val="23"/>
          <w:szCs w:val="23"/>
        </w:rPr>
      </w:pPr>
      <w:r w:rsidRPr="00E54718">
        <w:rPr>
          <w:rFonts w:cstheme="minorHAnsi"/>
          <w:b/>
          <w:bCs/>
          <w:sz w:val="23"/>
          <w:szCs w:val="23"/>
        </w:rPr>
        <w:t xml:space="preserve">Please also read the </w:t>
      </w:r>
      <w:hyperlink r:id="rId12" w:history="1">
        <w:r w:rsidRPr="002378C3">
          <w:rPr>
            <w:rStyle w:val="Hyperlink"/>
            <w:rFonts w:cstheme="minorHAnsi"/>
            <w:b/>
            <w:bCs/>
            <w:sz w:val="23"/>
            <w:szCs w:val="23"/>
          </w:rPr>
          <w:t>Participa</w:t>
        </w:r>
        <w:r w:rsidR="00247BB3" w:rsidRPr="002378C3">
          <w:rPr>
            <w:rStyle w:val="Hyperlink"/>
            <w:rFonts w:cstheme="minorHAnsi"/>
            <w:b/>
            <w:bCs/>
            <w:sz w:val="23"/>
            <w:szCs w:val="23"/>
          </w:rPr>
          <w:t>nt Information Sheet</w:t>
        </w:r>
      </w:hyperlink>
      <w:r w:rsidRPr="00E54718">
        <w:rPr>
          <w:rFonts w:cstheme="minorHAnsi"/>
          <w:b/>
          <w:bCs/>
          <w:sz w:val="23"/>
          <w:szCs w:val="23"/>
        </w:rPr>
        <w:t xml:space="preserve"> before completing the template.</w:t>
      </w:r>
    </w:p>
    <w:p w14:paraId="53EBF863" w14:textId="6024FB6F" w:rsidR="003C3BAC" w:rsidRDefault="00F43E4D" w:rsidP="002B4B84">
      <w:pPr>
        <w:spacing w:after="240" w:line="276" w:lineRule="auto"/>
        <w:jc w:val="both"/>
        <w:rPr>
          <w:sz w:val="23"/>
          <w:szCs w:val="23"/>
        </w:rPr>
      </w:pPr>
      <w:r w:rsidRPr="00E92C60">
        <w:rPr>
          <w:rFonts w:cstheme="minorHAnsi"/>
          <w:sz w:val="23"/>
          <w:szCs w:val="23"/>
        </w:rPr>
        <w:t xml:space="preserve">You can complete the template </w:t>
      </w:r>
      <w:r w:rsidRPr="006D21BE">
        <w:rPr>
          <w:rFonts w:cstheme="minorHAnsi"/>
          <w:sz w:val="23"/>
          <w:szCs w:val="23"/>
        </w:rPr>
        <w:t xml:space="preserve">in </w:t>
      </w:r>
      <w:r w:rsidR="00215333" w:rsidRPr="006D21BE">
        <w:rPr>
          <w:rFonts w:ascii="Calibri" w:hAnsi="Calibri" w:cs="Calibri"/>
          <w:sz w:val="23"/>
          <w:szCs w:val="23"/>
        </w:rPr>
        <w:t>English</w:t>
      </w:r>
      <w:r w:rsidR="00B56B2F" w:rsidRPr="006D21BE">
        <w:rPr>
          <w:rFonts w:ascii="Calibri" w:hAnsi="Calibri" w:cs="Calibri"/>
          <w:sz w:val="23"/>
          <w:szCs w:val="23"/>
        </w:rPr>
        <w:t xml:space="preserve"> or</w:t>
      </w:r>
      <w:r w:rsidR="00215333" w:rsidRPr="006D21BE">
        <w:rPr>
          <w:rFonts w:ascii="Calibri" w:hAnsi="Calibri" w:cs="Calibri"/>
          <w:sz w:val="23"/>
          <w:szCs w:val="23"/>
        </w:rPr>
        <w:t xml:space="preserve"> French</w:t>
      </w:r>
      <w:r w:rsidR="00F24131" w:rsidRPr="00E92C60">
        <w:rPr>
          <w:rFonts w:ascii="Calibri" w:hAnsi="Calibri" w:cs="Calibri"/>
          <w:sz w:val="23"/>
          <w:szCs w:val="23"/>
        </w:rPr>
        <w:t>, or in another language if you prefer</w:t>
      </w:r>
      <w:r w:rsidR="00411EF0">
        <w:rPr>
          <w:rFonts w:ascii="Calibri" w:hAnsi="Calibri" w:cs="Calibri"/>
          <w:sz w:val="23"/>
          <w:szCs w:val="23"/>
        </w:rPr>
        <w:t xml:space="preserve"> – </w:t>
      </w:r>
      <w:r w:rsidR="007B2449">
        <w:rPr>
          <w:rFonts w:ascii="Calibri" w:hAnsi="Calibri" w:cs="Calibri"/>
          <w:sz w:val="23"/>
          <w:szCs w:val="23"/>
        </w:rPr>
        <w:t xml:space="preserve">please note </w:t>
      </w:r>
      <w:r w:rsidR="00411EF0">
        <w:rPr>
          <w:rFonts w:ascii="Calibri" w:hAnsi="Calibri" w:cs="Calibri"/>
          <w:sz w:val="23"/>
          <w:szCs w:val="23"/>
        </w:rPr>
        <w:t xml:space="preserve">we will </w:t>
      </w:r>
      <w:r w:rsidR="00E04BE8">
        <w:rPr>
          <w:rFonts w:ascii="Calibri" w:hAnsi="Calibri" w:cs="Calibri"/>
          <w:sz w:val="23"/>
          <w:szCs w:val="23"/>
        </w:rPr>
        <w:t xml:space="preserve">then </w:t>
      </w:r>
      <w:r w:rsidR="00411EF0">
        <w:rPr>
          <w:rFonts w:ascii="Calibri" w:hAnsi="Calibri" w:cs="Calibri"/>
          <w:sz w:val="23"/>
          <w:szCs w:val="23"/>
        </w:rPr>
        <w:t xml:space="preserve">use an electronic translation tool </w:t>
      </w:r>
      <w:r w:rsidR="007B2449">
        <w:rPr>
          <w:rFonts w:ascii="Calibri" w:hAnsi="Calibri" w:cs="Calibri"/>
          <w:sz w:val="23"/>
          <w:szCs w:val="23"/>
        </w:rPr>
        <w:t xml:space="preserve">called </w:t>
      </w:r>
      <w:proofErr w:type="spellStart"/>
      <w:r w:rsidR="00411EF0">
        <w:rPr>
          <w:rFonts w:ascii="Calibri" w:hAnsi="Calibri" w:cs="Calibri"/>
          <w:sz w:val="23"/>
          <w:szCs w:val="23"/>
        </w:rPr>
        <w:t>DeepL</w:t>
      </w:r>
      <w:proofErr w:type="spellEnd"/>
      <w:r w:rsidR="00411EF0">
        <w:rPr>
          <w:rFonts w:ascii="Calibri" w:hAnsi="Calibri" w:cs="Calibri"/>
          <w:sz w:val="23"/>
          <w:szCs w:val="23"/>
        </w:rPr>
        <w:t xml:space="preserve"> to translate it into English</w:t>
      </w:r>
      <w:r w:rsidRPr="00E92C60">
        <w:rPr>
          <w:rFonts w:cstheme="minorHAnsi"/>
          <w:sz w:val="23"/>
          <w:szCs w:val="23"/>
        </w:rPr>
        <w:t>.</w:t>
      </w:r>
      <w:r w:rsidRPr="00E92C60">
        <w:rPr>
          <w:sz w:val="23"/>
          <w:szCs w:val="23"/>
        </w:rPr>
        <w:t xml:space="preserve"> </w:t>
      </w:r>
    </w:p>
    <w:p w14:paraId="49C78EC1" w14:textId="160FA682" w:rsidR="00E92C60" w:rsidRPr="000A6D56" w:rsidRDefault="00E92C60" w:rsidP="006D21BE">
      <w:pPr>
        <w:spacing w:after="240" w:line="276" w:lineRule="auto"/>
        <w:jc w:val="center"/>
        <w:rPr>
          <w:b/>
          <w:bCs/>
          <w:sz w:val="23"/>
          <w:szCs w:val="23"/>
        </w:rPr>
      </w:pPr>
      <w:r w:rsidRPr="00E92C60">
        <w:rPr>
          <w:b/>
          <w:bCs/>
          <w:sz w:val="23"/>
          <w:szCs w:val="23"/>
        </w:rPr>
        <w:t>Only case studies in the template format will be considered and shared.</w:t>
      </w:r>
      <w:r>
        <w:rPr>
          <w:b/>
          <w:bCs/>
          <w:sz w:val="23"/>
          <w:szCs w:val="23"/>
        </w:rPr>
        <w:t xml:space="preserve"> Please do not send </w:t>
      </w:r>
      <w:r w:rsidRPr="000A6D56">
        <w:rPr>
          <w:b/>
          <w:bCs/>
          <w:sz w:val="23"/>
          <w:szCs w:val="23"/>
        </w:rPr>
        <w:t>files</w:t>
      </w:r>
      <w:r w:rsidR="000A7CB8" w:rsidRPr="000A6D56">
        <w:rPr>
          <w:b/>
          <w:bCs/>
          <w:sz w:val="23"/>
          <w:szCs w:val="23"/>
        </w:rPr>
        <w:t xml:space="preserve"> in other formats</w:t>
      </w:r>
      <w:r w:rsidRPr="000A6D56">
        <w:rPr>
          <w:b/>
          <w:bCs/>
          <w:sz w:val="23"/>
          <w:szCs w:val="23"/>
        </w:rPr>
        <w:t>.</w:t>
      </w:r>
    </w:p>
    <w:p w14:paraId="1EA4BF0A" w14:textId="4B8CC1CB" w:rsidR="00B0646B" w:rsidRPr="000A6D56" w:rsidRDefault="00F43E4D" w:rsidP="002B4B84">
      <w:pPr>
        <w:spacing w:line="276" w:lineRule="auto"/>
        <w:jc w:val="both"/>
        <w:rPr>
          <w:rFonts w:cstheme="minorHAnsi"/>
          <w:sz w:val="23"/>
          <w:szCs w:val="23"/>
        </w:rPr>
      </w:pPr>
      <w:r w:rsidRPr="000A6D56">
        <w:rPr>
          <w:sz w:val="23"/>
          <w:szCs w:val="23"/>
        </w:rPr>
        <w:t>Completed templates can be sen</w:t>
      </w:r>
      <w:r w:rsidR="00214061" w:rsidRPr="000A6D56">
        <w:rPr>
          <w:sz w:val="23"/>
          <w:szCs w:val="23"/>
        </w:rPr>
        <w:t>t</w:t>
      </w:r>
      <w:r w:rsidRPr="000A6D56">
        <w:rPr>
          <w:sz w:val="23"/>
          <w:szCs w:val="23"/>
        </w:rPr>
        <w:t xml:space="preserve"> to</w:t>
      </w:r>
      <w:r w:rsidR="005D256E" w:rsidRPr="000A6D56">
        <w:rPr>
          <w:sz w:val="23"/>
          <w:szCs w:val="23"/>
        </w:rPr>
        <w:t xml:space="preserve"> the UNESCO Chair</w:t>
      </w:r>
      <w:r w:rsidR="007059AF" w:rsidRPr="000A6D56">
        <w:rPr>
          <w:sz w:val="23"/>
          <w:szCs w:val="23"/>
        </w:rPr>
        <w:t xml:space="preserve"> GHE Project Lead</w:t>
      </w:r>
      <w:r w:rsidR="004E0A0D" w:rsidRPr="000A6D56">
        <w:rPr>
          <w:sz w:val="23"/>
          <w:szCs w:val="23"/>
        </w:rPr>
        <w:t>,</w:t>
      </w:r>
      <w:r w:rsidR="005D256E" w:rsidRPr="000A6D56">
        <w:rPr>
          <w:sz w:val="23"/>
          <w:szCs w:val="23"/>
        </w:rPr>
        <w:t xml:space="preserve"> </w:t>
      </w:r>
      <w:r w:rsidR="00EE5462" w:rsidRPr="000A6D56">
        <w:rPr>
          <w:rFonts w:cstheme="minorHAnsi"/>
          <w:sz w:val="23"/>
          <w:szCs w:val="23"/>
        </w:rPr>
        <w:t xml:space="preserve">Dr Nicola Gray, using the email </w:t>
      </w:r>
      <w:hyperlink r:id="rId13" w:history="1">
        <w:r w:rsidR="00EE5462" w:rsidRPr="000A6D56">
          <w:rPr>
            <w:rStyle w:val="Hyperlink"/>
            <w:rFonts w:cstheme="minorHAnsi"/>
            <w:sz w:val="23"/>
            <w:szCs w:val="23"/>
          </w:rPr>
          <w:t>N.J.Gray@hud.ac.uk</w:t>
        </w:r>
      </w:hyperlink>
      <w:r w:rsidR="00EE5462" w:rsidRPr="000A6D56">
        <w:rPr>
          <w:rFonts w:cstheme="minorHAnsi"/>
          <w:sz w:val="23"/>
          <w:szCs w:val="23"/>
        </w:rPr>
        <w:t xml:space="preserve"> </w:t>
      </w:r>
      <w:r w:rsidRPr="000A6D56">
        <w:rPr>
          <w:rFonts w:cstheme="minorHAnsi"/>
          <w:b/>
          <w:bCs/>
          <w:sz w:val="23"/>
          <w:szCs w:val="23"/>
        </w:rPr>
        <w:t xml:space="preserve">before </w:t>
      </w:r>
      <w:r w:rsidR="0005733F" w:rsidRPr="000A6D56">
        <w:rPr>
          <w:rFonts w:cstheme="minorHAnsi"/>
          <w:b/>
          <w:bCs/>
          <w:sz w:val="23"/>
          <w:szCs w:val="23"/>
        </w:rPr>
        <w:t>31</w:t>
      </w:r>
      <w:r w:rsidR="004E0A0D" w:rsidRPr="000A6D56">
        <w:rPr>
          <w:rFonts w:cstheme="minorHAnsi"/>
          <w:b/>
          <w:bCs/>
          <w:sz w:val="23"/>
          <w:szCs w:val="23"/>
        </w:rPr>
        <w:t xml:space="preserve"> </w:t>
      </w:r>
      <w:r w:rsidR="00AC3E79" w:rsidRPr="000A6D56">
        <w:rPr>
          <w:rFonts w:cstheme="minorHAnsi"/>
          <w:b/>
          <w:bCs/>
          <w:sz w:val="23"/>
          <w:szCs w:val="23"/>
        </w:rPr>
        <w:t>Ma</w:t>
      </w:r>
      <w:r w:rsidR="004E0A0D" w:rsidRPr="000A6D56">
        <w:rPr>
          <w:rFonts w:cstheme="minorHAnsi"/>
          <w:b/>
          <w:bCs/>
          <w:sz w:val="23"/>
          <w:szCs w:val="23"/>
        </w:rPr>
        <w:t>y</w:t>
      </w:r>
      <w:r w:rsidR="008002AC" w:rsidRPr="000A6D56">
        <w:rPr>
          <w:rFonts w:cstheme="minorHAnsi"/>
          <w:b/>
          <w:bCs/>
          <w:sz w:val="23"/>
          <w:szCs w:val="23"/>
        </w:rPr>
        <w:t xml:space="preserve"> </w:t>
      </w:r>
      <w:r w:rsidRPr="000A6D56">
        <w:rPr>
          <w:rFonts w:cstheme="minorHAnsi"/>
          <w:b/>
          <w:bCs/>
          <w:sz w:val="23"/>
          <w:szCs w:val="23"/>
        </w:rPr>
        <w:t>202</w:t>
      </w:r>
      <w:r w:rsidR="004E0A0D" w:rsidRPr="000A6D56">
        <w:rPr>
          <w:rFonts w:cstheme="minorHAnsi"/>
          <w:b/>
          <w:bCs/>
          <w:sz w:val="23"/>
          <w:szCs w:val="23"/>
        </w:rPr>
        <w:t>3</w:t>
      </w:r>
      <w:r w:rsidRPr="000A6D56">
        <w:rPr>
          <w:rFonts w:cstheme="minorHAnsi"/>
          <w:sz w:val="23"/>
          <w:szCs w:val="23"/>
        </w:rPr>
        <w:t>.</w:t>
      </w:r>
    </w:p>
    <w:p w14:paraId="6ACCC3C9" w14:textId="6ACAFFEE" w:rsidR="00D21330" w:rsidRDefault="00F43E4D" w:rsidP="006D21BE">
      <w:pPr>
        <w:spacing w:after="240" w:line="276" w:lineRule="auto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0A6D56">
        <w:rPr>
          <w:rFonts w:cstheme="minorHAnsi"/>
          <w:sz w:val="23"/>
          <w:szCs w:val="23"/>
        </w:rPr>
        <w:t xml:space="preserve">You will receive </w:t>
      </w:r>
      <w:r w:rsidR="00952533" w:rsidRPr="000A6D56">
        <w:rPr>
          <w:rFonts w:cstheme="minorHAnsi"/>
          <w:sz w:val="23"/>
          <w:szCs w:val="23"/>
        </w:rPr>
        <w:t>a summary of the submitted</w:t>
      </w:r>
      <w:r w:rsidR="00214061" w:rsidRPr="000A6D56">
        <w:rPr>
          <w:rFonts w:cstheme="minorHAnsi"/>
          <w:sz w:val="23"/>
          <w:szCs w:val="23"/>
        </w:rPr>
        <w:t xml:space="preserve"> case stud</w:t>
      </w:r>
      <w:r w:rsidR="00952533" w:rsidRPr="000A6D56">
        <w:rPr>
          <w:rFonts w:cstheme="minorHAnsi"/>
          <w:sz w:val="23"/>
          <w:szCs w:val="23"/>
        </w:rPr>
        <w:t>ies</w:t>
      </w:r>
      <w:r w:rsidR="00AE7CC9" w:rsidRPr="000A6D56">
        <w:rPr>
          <w:rFonts w:cstheme="minorHAnsi"/>
          <w:sz w:val="23"/>
          <w:szCs w:val="23"/>
        </w:rPr>
        <w:t xml:space="preserve"> b</w:t>
      </w:r>
      <w:r w:rsidR="00952533" w:rsidRPr="000A6D56">
        <w:rPr>
          <w:rFonts w:cstheme="minorHAnsi"/>
          <w:sz w:val="23"/>
          <w:szCs w:val="23"/>
        </w:rPr>
        <w:t>y</w:t>
      </w:r>
      <w:r w:rsidR="00AE7CC9" w:rsidRPr="000A6D56">
        <w:rPr>
          <w:rFonts w:cstheme="minorHAnsi"/>
          <w:sz w:val="23"/>
          <w:szCs w:val="23"/>
        </w:rPr>
        <w:t xml:space="preserve"> </w:t>
      </w:r>
      <w:r w:rsidR="00952533" w:rsidRPr="000A6D56">
        <w:rPr>
          <w:rFonts w:cstheme="minorHAnsi"/>
          <w:sz w:val="23"/>
          <w:szCs w:val="23"/>
        </w:rPr>
        <w:t>3</w:t>
      </w:r>
      <w:r w:rsidR="00AD78F6" w:rsidRPr="000A6D56">
        <w:rPr>
          <w:rFonts w:cstheme="minorHAnsi"/>
          <w:sz w:val="23"/>
          <w:szCs w:val="23"/>
        </w:rPr>
        <w:t>0</w:t>
      </w:r>
      <w:r w:rsidR="00952533" w:rsidRPr="000A6D56">
        <w:rPr>
          <w:rFonts w:cstheme="minorHAnsi"/>
          <w:sz w:val="23"/>
          <w:szCs w:val="23"/>
        </w:rPr>
        <w:t xml:space="preserve"> </w:t>
      </w:r>
      <w:r w:rsidR="00801070" w:rsidRPr="000A6D56">
        <w:rPr>
          <w:rFonts w:cstheme="minorHAnsi"/>
          <w:sz w:val="23"/>
          <w:szCs w:val="23"/>
        </w:rPr>
        <w:t>September</w:t>
      </w:r>
      <w:r w:rsidR="00A4547D" w:rsidRPr="000A6D56">
        <w:rPr>
          <w:rFonts w:cstheme="minorHAnsi"/>
          <w:sz w:val="23"/>
          <w:szCs w:val="23"/>
        </w:rPr>
        <w:t xml:space="preserve"> </w:t>
      </w:r>
      <w:r w:rsidR="00AE7CC9" w:rsidRPr="000A6D56">
        <w:rPr>
          <w:rFonts w:cstheme="minorHAnsi"/>
          <w:sz w:val="23"/>
          <w:szCs w:val="23"/>
        </w:rPr>
        <w:t>202</w:t>
      </w:r>
      <w:r w:rsidR="00A4547D" w:rsidRPr="000A6D56">
        <w:rPr>
          <w:rFonts w:cstheme="minorHAnsi"/>
          <w:sz w:val="23"/>
          <w:szCs w:val="23"/>
        </w:rPr>
        <w:t>3</w:t>
      </w:r>
      <w:r w:rsidRPr="000A6D56">
        <w:rPr>
          <w:rFonts w:cstheme="minorHAnsi"/>
          <w:sz w:val="23"/>
          <w:szCs w:val="23"/>
        </w:rPr>
        <w:t>.</w:t>
      </w:r>
      <w:r w:rsidR="00D21330">
        <w:rPr>
          <w:b/>
          <w:bCs/>
        </w:rPr>
        <w:br w:type="page"/>
      </w:r>
    </w:p>
    <w:p w14:paraId="6EACDAC7" w14:textId="0F4EDE33" w:rsidR="00E60777" w:rsidRDefault="00E60777" w:rsidP="00670232">
      <w:pPr>
        <w:pStyle w:val="Kop2"/>
        <w:spacing w:after="24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Consent Form</w:t>
      </w:r>
    </w:p>
    <w:p w14:paraId="71788287" w14:textId="0983C15D" w:rsidR="00CC175E" w:rsidRPr="000F783C" w:rsidRDefault="00CC175E" w:rsidP="00CC175E">
      <w:pPr>
        <w:jc w:val="center"/>
        <w:textAlignment w:val="baseline"/>
        <w:rPr>
          <w:b/>
          <w:bCs/>
        </w:rPr>
      </w:pPr>
      <w:r w:rsidRPr="000F44A6">
        <w:rPr>
          <w:b/>
          <w:bCs/>
        </w:rPr>
        <w:t xml:space="preserve">Please read the statements and </w:t>
      </w:r>
      <w:r w:rsidR="00F41D4F">
        <w:rPr>
          <w:b/>
          <w:bCs/>
        </w:rPr>
        <w:t>put a X in</w:t>
      </w:r>
      <w:r w:rsidRPr="000F44A6">
        <w:rPr>
          <w:b/>
          <w:bCs/>
        </w:rPr>
        <w:t xml:space="preserve"> the appropriate box</w:t>
      </w:r>
      <w:r w:rsidR="00F41D4F">
        <w:rPr>
          <w:b/>
          <w:bCs/>
        </w:rPr>
        <w:t xml:space="preserve"> on each line</w:t>
      </w:r>
      <w:r w:rsidRPr="000F44A6">
        <w:rPr>
          <w:b/>
          <w:bCs/>
        </w:rPr>
        <w:t> 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709"/>
        <w:gridCol w:w="709"/>
      </w:tblGrid>
      <w:tr w:rsidR="00CC175E" w:rsidRPr="000F44A6" w14:paraId="71C86BA8" w14:textId="77777777" w:rsidTr="00441874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D14" w14:textId="427B3D0C" w:rsidR="00CC175E" w:rsidRPr="000F44A6" w:rsidRDefault="00CC175E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971CD" w14:textId="77777777" w:rsidR="00CC175E" w:rsidRPr="000F44A6" w:rsidRDefault="00CC175E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0F44A6">
              <w:rPr>
                <w:b/>
                <w:bCs/>
                <w:sz w:val="20"/>
                <w:szCs w:val="20"/>
              </w:rPr>
              <w:t>YES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FC800" w14:textId="77777777" w:rsidR="00CC175E" w:rsidRPr="000F44A6" w:rsidRDefault="00CC175E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0F44A6">
              <w:rPr>
                <w:b/>
                <w:bCs/>
                <w:sz w:val="20"/>
                <w:szCs w:val="20"/>
              </w:rPr>
              <w:t>NO </w:t>
            </w:r>
          </w:p>
        </w:tc>
      </w:tr>
      <w:tr w:rsidR="00CC175E" w:rsidRPr="000F44A6" w14:paraId="32379EC9" w14:textId="77777777" w:rsidTr="00441874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70D0F" w14:textId="46459033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 xml:space="preserve">I have read and understood the </w:t>
            </w:r>
            <w:r w:rsidR="0092291F" w:rsidRPr="00441874">
              <w:rPr>
                <w:b/>
                <w:bCs/>
                <w:sz w:val="20"/>
                <w:szCs w:val="20"/>
              </w:rPr>
              <w:t>Participant Information Sheet</w:t>
            </w:r>
            <w:r w:rsidR="00E24180">
              <w:rPr>
                <w:b/>
                <w:bCs/>
                <w:sz w:val="20"/>
                <w:szCs w:val="20"/>
              </w:rPr>
              <w:t>,</w:t>
            </w:r>
            <w:r w:rsidR="0092291F" w:rsidRPr="00441874">
              <w:rPr>
                <w:b/>
                <w:bCs/>
                <w:sz w:val="20"/>
                <w:szCs w:val="20"/>
              </w:rPr>
              <w:t xml:space="preserve"> Version </w:t>
            </w:r>
            <w:r w:rsidR="008D76AB">
              <w:rPr>
                <w:b/>
                <w:bCs/>
                <w:sz w:val="20"/>
                <w:szCs w:val="20"/>
              </w:rPr>
              <w:t>2</w:t>
            </w:r>
            <w:r w:rsidR="00441874">
              <w:rPr>
                <w:b/>
                <w:bCs/>
                <w:sz w:val="20"/>
                <w:szCs w:val="20"/>
              </w:rPr>
              <w:t>,</w:t>
            </w:r>
            <w:r w:rsidRPr="00E92C60">
              <w:rPr>
                <w:b/>
                <w:bCs/>
                <w:sz w:val="20"/>
                <w:szCs w:val="20"/>
              </w:rPr>
              <w:t xml:space="preserve"> dated</w:t>
            </w:r>
            <w:r w:rsidRPr="000F44A6">
              <w:rPr>
                <w:sz w:val="20"/>
                <w:szCs w:val="20"/>
              </w:rPr>
              <w:t xml:space="preserve"> </w:t>
            </w:r>
            <w:r w:rsidR="008D76AB">
              <w:rPr>
                <w:b/>
                <w:bCs/>
                <w:sz w:val="20"/>
                <w:szCs w:val="20"/>
                <w:u w:val="single"/>
              </w:rPr>
              <w:t>April</w:t>
            </w:r>
            <w:r w:rsidRPr="00FB4283">
              <w:rPr>
                <w:b/>
                <w:bCs/>
                <w:sz w:val="20"/>
                <w:szCs w:val="20"/>
                <w:u w:val="single"/>
              </w:rPr>
              <w:t xml:space="preserve"> 202</w:t>
            </w:r>
            <w:r w:rsidR="008D76AB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0F44A6">
              <w:rPr>
                <w:sz w:val="20"/>
                <w:szCs w:val="20"/>
              </w:rPr>
              <w:t>. I have had enough time to consider the information and to ask questions. I am happy with any answers I have been given.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CCA32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5C085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CC175E" w:rsidRPr="000F44A6" w14:paraId="1467E973" w14:textId="77777777" w:rsidTr="00441874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2726" w14:textId="5382DCD6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 xml:space="preserve">I understand that participation is voluntary; I can withdraw at any time and my professional relationship with the study team </w:t>
            </w:r>
            <w:r w:rsidR="002D54E0">
              <w:rPr>
                <w:sz w:val="20"/>
                <w:szCs w:val="20"/>
              </w:rPr>
              <w:t xml:space="preserve">and the UNESCO Chair GHE </w:t>
            </w:r>
            <w:r w:rsidRPr="000F44A6">
              <w:rPr>
                <w:sz w:val="20"/>
                <w:szCs w:val="20"/>
              </w:rPr>
              <w:t>will not be affected.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8C5B4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56F9F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4A1001" w:rsidRPr="000F44A6" w14:paraId="18336F11" w14:textId="77777777" w:rsidTr="009378E1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BD52" w14:textId="77777777" w:rsidR="004A1001" w:rsidRPr="00343EC7" w:rsidRDefault="004A1001" w:rsidP="009378E1">
            <w:pPr>
              <w:textAlignment w:val="baseline"/>
              <w:rPr>
                <w:sz w:val="20"/>
                <w:szCs w:val="20"/>
              </w:rPr>
            </w:pPr>
            <w:r w:rsidRPr="00343EC7">
              <w:rPr>
                <w:sz w:val="20"/>
                <w:szCs w:val="20"/>
              </w:rPr>
              <w:t>I understand that my case study will be displayed on the UNESCO Chair ‘Global Health and Education’ website; and that my name, organisation and contact email will be listed with it.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AC7FB" w14:textId="77777777" w:rsidR="004A1001" w:rsidRPr="00343EC7" w:rsidRDefault="004A1001" w:rsidP="009378E1">
            <w:pPr>
              <w:textAlignment w:val="baseline"/>
              <w:rPr>
                <w:sz w:val="20"/>
                <w:szCs w:val="20"/>
              </w:rPr>
            </w:pPr>
            <w:r w:rsidRPr="00343EC7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6D62E" w14:textId="77777777" w:rsidR="004A1001" w:rsidRPr="000F44A6" w:rsidRDefault="004A1001" w:rsidP="009378E1">
            <w:pPr>
              <w:textAlignment w:val="baseline"/>
              <w:rPr>
                <w:sz w:val="20"/>
                <w:szCs w:val="20"/>
              </w:rPr>
            </w:pPr>
            <w:r w:rsidRPr="00343EC7">
              <w:rPr>
                <w:sz w:val="20"/>
                <w:szCs w:val="20"/>
              </w:rPr>
              <w:t> </w:t>
            </w:r>
            <w:r w:rsidRPr="000F44A6">
              <w:rPr>
                <w:sz w:val="20"/>
                <w:szCs w:val="20"/>
              </w:rPr>
              <w:t> </w:t>
            </w:r>
          </w:p>
        </w:tc>
      </w:tr>
      <w:tr w:rsidR="002942FB" w:rsidRPr="000F44A6" w14:paraId="05F22317" w14:textId="77777777" w:rsidTr="00441874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98D93" w14:textId="77437B13" w:rsidR="002942FB" w:rsidRPr="000F44A6" w:rsidRDefault="002942FB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I have the permission of others involved with the case study to send it to the UNESCO Chair </w:t>
            </w:r>
            <w:r w:rsidR="00441874">
              <w:rPr>
                <w:sz w:val="20"/>
                <w:szCs w:val="20"/>
              </w:rPr>
              <w:t xml:space="preserve">GHE </w:t>
            </w:r>
            <w:r>
              <w:rPr>
                <w:sz w:val="20"/>
                <w:szCs w:val="20"/>
              </w:rPr>
              <w:t>team</w:t>
            </w:r>
            <w:r w:rsidR="00EC05C9">
              <w:rPr>
                <w:sz w:val="20"/>
                <w:szCs w:val="20"/>
              </w:rPr>
              <w:t xml:space="preserve"> for sharing </w:t>
            </w:r>
            <w:r w:rsidR="00F41D4F">
              <w:rPr>
                <w:sz w:val="20"/>
                <w:szCs w:val="20"/>
              </w:rPr>
              <w:t>on their website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91932" w14:textId="77777777" w:rsidR="002942FB" w:rsidRPr="000F44A6" w:rsidRDefault="002942F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85002" w14:textId="77777777" w:rsidR="002942FB" w:rsidRPr="000F44A6" w:rsidRDefault="002942FB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8D76AB" w:rsidRPr="000F44A6" w14:paraId="5401115A" w14:textId="77777777" w:rsidTr="005D5A6C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7CFF6" w14:textId="77777777" w:rsidR="008D76AB" w:rsidRPr="000F44A6" w:rsidRDefault="008D76AB" w:rsidP="005D5A6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0F44A6">
              <w:rPr>
                <w:color w:val="0D0D0D"/>
                <w:sz w:val="20"/>
                <w:szCs w:val="20"/>
              </w:rPr>
              <w:t xml:space="preserve">I understand that if I decide to withdraw, </w:t>
            </w:r>
            <w:r>
              <w:rPr>
                <w:color w:val="0D0D0D"/>
                <w:sz w:val="20"/>
                <w:szCs w:val="20"/>
              </w:rPr>
              <w:t xml:space="preserve">my case study can be removed from the website and </w:t>
            </w:r>
            <w:r>
              <w:rPr>
                <w:rStyle w:val="cf01"/>
              </w:rPr>
              <w:t>all my information can also be destroyed. However, once the publication process has been initiated, it will not be possible to destroy the analyses and results related to my data</w:t>
            </w:r>
            <w:r w:rsidRPr="000F44A6">
              <w:rPr>
                <w:color w:val="0D0D0D"/>
                <w:sz w:val="20"/>
                <w:szCs w:val="20"/>
              </w:rPr>
              <w:t>.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2136C" w14:textId="77777777" w:rsidR="008D76AB" w:rsidRPr="000F44A6" w:rsidRDefault="008D76AB" w:rsidP="005D5A6C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FBDCB" w14:textId="77777777" w:rsidR="008D76AB" w:rsidRPr="000F44A6" w:rsidRDefault="008D76AB" w:rsidP="005D5A6C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 </w:t>
            </w:r>
          </w:p>
        </w:tc>
      </w:tr>
      <w:tr w:rsidR="00DD7FC1" w:rsidRPr="000F44A6" w14:paraId="7A359C7E" w14:textId="77777777" w:rsidTr="00441874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14C74" w14:textId="43085AFB" w:rsidR="00DD7FC1" w:rsidRDefault="00DD7FC1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happy for the UNESCO Chair </w:t>
            </w:r>
            <w:r w:rsidR="00441874">
              <w:rPr>
                <w:sz w:val="20"/>
                <w:szCs w:val="20"/>
              </w:rPr>
              <w:t xml:space="preserve">GHE </w:t>
            </w:r>
            <w:r>
              <w:rPr>
                <w:sz w:val="20"/>
                <w:szCs w:val="20"/>
              </w:rPr>
              <w:t xml:space="preserve">team to publish </w:t>
            </w:r>
            <w:r w:rsidR="00576BCF">
              <w:rPr>
                <w:sz w:val="20"/>
                <w:szCs w:val="20"/>
              </w:rPr>
              <w:t xml:space="preserve">anonymised </w:t>
            </w:r>
            <w:r>
              <w:rPr>
                <w:sz w:val="20"/>
                <w:szCs w:val="20"/>
              </w:rPr>
              <w:t xml:space="preserve">aggregated data from the case studies </w:t>
            </w:r>
            <w:r w:rsidR="00D05CBD">
              <w:rPr>
                <w:sz w:val="20"/>
                <w:szCs w:val="20"/>
              </w:rPr>
              <w:t>in</w:t>
            </w:r>
            <w:r w:rsidR="00A51209">
              <w:rPr>
                <w:sz w:val="20"/>
                <w:szCs w:val="20"/>
              </w:rPr>
              <w:t xml:space="preserve"> research papers that can be shared on the website, in peer-reviewed journals and at professional conferences. </w:t>
            </w:r>
            <w:r w:rsidR="0068566E">
              <w:rPr>
                <w:sz w:val="20"/>
                <w:szCs w:val="20"/>
              </w:rPr>
              <w:t>In these circumstances, I understand that my name and organisation will not be mentioned.</w:t>
            </w:r>
            <w:r w:rsidR="00851C9D">
              <w:rPr>
                <w:sz w:val="20"/>
                <w:szCs w:val="20"/>
              </w:rPr>
              <w:t xml:space="preserve"> I understand</w:t>
            </w:r>
            <w:r w:rsidR="00306D15">
              <w:rPr>
                <w:sz w:val="20"/>
                <w:szCs w:val="20"/>
              </w:rPr>
              <w:t>, however,</w:t>
            </w:r>
            <w:r w:rsidR="00851C9D">
              <w:rPr>
                <w:sz w:val="20"/>
                <w:szCs w:val="20"/>
              </w:rPr>
              <w:t xml:space="preserve"> that </w:t>
            </w:r>
            <w:r w:rsidR="00306D15">
              <w:rPr>
                <w:sz w:val="20"/>
                <w:szCs w:val="20"/>
              </w:rPr>
              <w:t>the details</w:t>
            </w:r>
            <w:r w:rsidR="00851C9D">
              <w:rPr>
                <w:sz w:val="20"/>
                <w:szCs w:val="20"/>
              </w:rPr>
              <w:t xml:space="preserve"> could still be traced through </w:t>
            </w:r>
            <w:r w:rsidR="000F0D19">
              <w:rPr>
                <w:sz w:val="20"/>
                <w:szCs w:val="20"/>
              </w:rPr>
              <w:t xml:space="preserve">the </w:t>
            </w:r>
            <w:r w:rsidR="00576BCF">
              <w:rPr>
                <w:sz w:val="20"/>
                <w:szCs w:val="20"/>
              </w:rPr>
              <w:t xml:space="preserve">separate </w:t>
            </w:r>
            <w:r w:rsidR="000F0D19">
              <w:rPr>
                <w:sz w:val="20"/>
                <w:szCs w:val="20"/>
              </w:rPr>
              <w:t xml:space="preserve">case study that is </w:t>
            </w:r>
            <w:r w:rsidR="00306D15">
              <w:rPr>
                <w:sz w:val="20"/>
                <w:szCs w:val="20"/>
              </w:rPr>
              <w:t xml:space="preserve">named on </w:t>
            </w:r>
            <w:r w:rsidR="00851C9D">
              <w:rPr>
                <w:sz w:val="20"/>
                <w:szCs w:val="20"/>
              </w:rPr>
              <w:t xml:space="preserve">the website. </w:t>
            </w:r>
            <w:r w:rsidR="00A512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EFDE5" w14:textId="77777777" w:rsidR="00DD7FC1" w:rsidRPr="000F44A6" w:rsidRDefault="00DD7FC1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F087E" w14:textId="77777777" w:rsidR="00DD7FC1" w:rsidRPr="000F44A6" w:rsidRDefault="00DD7FC1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CC175E" w:rsidRPr="000F44A6" w14:paraId="746FDD25" w14:textId="77777777" w:rsidTr="00441874">
        <w:tc>
          <w:tcPr>
            <w:tcW w:w="8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AE2F4" w14:textId="1DB69A10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 xml:space="preserve">I understand that all identifiable data collected (e.g. consent </w:t>
            </w:r>
            <w:r>
              <w:rPr>
                <w:sz w:val="20"/>
                <w:szCs w:val="20"/>
              </w:rPr>
              <w:t>responses</w:t>
            </w:r>
            <w:r w:rsidRPr="000F44A6">
              <w:rPr>
                <w:sz w:val="20"/>
                <w:szCs w:val="20"/>
              </w:rPr>
              <w:t>) will be store</w:t>
            </w:r>
            <w:r>
              <w:rPr>
                <w:sz w:val="20"/>
                <w:szCs w:val="20"/>
              </w:rPr>
              <w:t>d in</w:t>
            </w:r>
            <w:r w:rsidRPr="000F44A6">
              <w:rPr>
                <w:sz w:val="20"/>
                <w:szCs w:val="20"/>
              </w:rPr>
              <w:t xml:space="preserve"> </w:t>
            </w:r>
            <w:r w:rsidR="00591B07">
              <w:rPr>
                <w:sz w:val="20"/>
                <w:szCs w:val="20"/>
              </w:rPr>
              <w:t xml:space="preserve">a </w:t>
            </w:r>
            <w:r w:rsidRPr="000F44A6">
              <w:rPr>
                <w:sz w:val="20"/>
                <w:szCs w:val="20"/>
              </w:rPr>
              <w:t xml:space="preserve">OneDrive </w:t>
            </w:r>
            <w:r w:rsidR="00591B07" w:rsidRPr="000F44A6">
              <w:rPr>
                <w:sz w:val="20"/>
                <w:szCs w:val="20"/>
              </w:rPr>
              <w:t>University of Huddersfield</w:t>
            </w:r>
            <w:r w:rsidR="00591B07">
              <w:rPr>
                <w:sz w:val="20"/>
                <w:szCs w:val="20"/>
              </w:rPr>
              <w:t>, UK,</w:t>
            </w:r>
            <w:r w:rsidR="00591B07" w:rsidRPr="000F44A6">
              <w:rPr>
                <w:sz w:val="20"/>
                <w:szCs w:val="20"/>
              </w:rPr>
              <w:t xml:space="preserve"> </w:t>
            </w:r>
            <w:r w:rsidRPr="000F44A6">
              <w:rPr>
                <w:sz w:val="20"/>
                <w:szCs w:val="20"/>
              </w:rPr>
              <w:t xml:space="preserve">and will always be held and processed in line with the </w:t>
            </w:r>
            <w:r w:rsidR="00591B07">
              <w:rPr>
                <w:sz w:val="20"/>
                <w:szCs w:val="20"/>
              </w:rPr>
              <w:t xml:space="preserve">UK </w:t>
            </w:r>
            <w:r w:rsidRPr="000F44A6">
              <w:rPr>
                <w:sz w:val="20"/>
                <w:szCs w:val="20"/>
              </w:rPr>
              <w:t>Data Protection Act 2018. </w:t>
            </w:r>
            <w:r w:rsidR="009C6EFA">
              <w:rPr>
                <w:sz w:val="20"/>
                <w:szCs w:val="20"/>
              </w:rPr>
              <w:t xml:space="preserve">Only the UNESCO Chair GHE research team will have access to the data collected.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161C9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1503C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CC175E" w:rsidRPr="000F44A6" w14:paraId="005A22E7" w14:textId="77777777" w:rsidTr="00441874">
        <w:tc>
          <w:tcPr>
            <w:tcW w:w="86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283BBFF" w14:textId="0AED8821" w:rsidR="00CC175E" w:rsidRPr="000F44A6" w:rsidRDefault="00CC175E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0F44A6">
              <w:rPr>
                <w:b/>
                <w:bCs/>
                <w:sz w:val="20"/>
                <w:szCs w:val="20"/>
              </w:rPr>
              <w:t xml:space="preserve">I agree to take part in the </w:t>
            </w:r>
            <w:r w:rsidR="00591B07">
              <w:rPr>
                <w:b/>
                <w:bCs/>
                <w:sz w:val="20"/>
                <w:szCs w:val="20"/>
              </w:rPr>
              <w:t>case study collection</w:t>
            </w:r>
            <w:r w:rsidRPr="000F44A6">
              <w:rPr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2CFDA50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F6FD24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CC175E" w:rsidRPr="000F44A6" w14:paraId="70EDFBFF" w14:textId="77777777" w:rsidTr="00441874">
        <w:tc>
          <w:tcPr>
            <w:tcW w:w="8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9CB6" w14:textId="3AD93C28" w:rsidR="00CC175E" w:rsidRPr="000F44A6" w:rsidRDefault="00CC175E">
            <w:pPr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would like you to send a summary of the </w:t>
            </w:r>
            <w:r w:rsidR="00541967">
              <w:rPr>
                <w:b/>
                <w:bCs/>
                <w:sz w:val="20"/>
                <w:szCs w:val="20"/>
              </w:rPr>
              <w:t>case studies</w:t>
            </w:r>
            <w:r>
              <w:rPr>
                <w:b/>
                <w:bCs/>
                <w:sz w:val="20"/>
                <w:szCs w:val="20"/>
              </w:rPr>
              <w:t xml:space="preserve"> to me by email</w:t>
            </w:r>
            <w:r w:rsidR="005419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DACB7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7ABFD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</w:p>
        </w:tc>
      </w:tr>
    </w:tbl>
    <w:p w14:paraId="366C752D" w14:textId="213C7A97" w:rsidR="00B45D1F" w:rsidRDefault="00B45D1F" w:rsidP="00CC175E">
      <w:pPr>
        <w:textAlignment w:val="baseline"/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118"/>
      </w:tblGrid>
      <w:tr w:rsidR="00E92C60" w14:paraId="7D302797" w14:textId="77777777" w:rsidTr="00E92C60">
        <w:tc>
          <w:tcPr>
            <w:tcW w:w="3823" w:type="dxa"/>
          </w:tcPr>
          <w:p w14:paraId="384A7F40" w14:textId="13C383D3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Your name (please print)</w:t>
            </w:r>
            <w:r w:rsidR="00A6229B">
              <w:rPr>
                <w:b/>
                <w:bCs/>
                <w:u w:val="single"/>
              </w:rPr>
              <w:t xml:space="preserve"> – </w:t>
            </w:r>
            <w:r w:rsidR="00A6229B" w:rsidRPr="00834FF6">
              <w:rPr>
                <w:b/>
                <w:bCs/>
                <w:i/>
                <w:iCs/>
                <w:u w:val="single"/>
              </w:rPr>
              <w:t>This should be the person who is sending the email</w:t>
            </w:r>
          </w:p>
        </w:tc>
        <w:tc>
          <w:tcPr>
            <w:tcW w:w="3118" w:type="dxa"/>
          </w:tcPr>
          <w:p w14:paraId="1D008122" w14:textId="460CC5F0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</w:t>
            </w:r>
          </w:p>
        </w:tc>
      </w:tr>
      <w:tr w:rsidR="00E92C60" w14:paraId="07EBB14F" w14:textId="77777777" w:rsidTr="00E92C60">
        <w:tc>
          <w:tcPr>
            <w:tcW w:w="3823" w:type="dxa"/>
          </w:tcPr>
          <w:p w14:paraId="624FBCFC" w14:textId="77777777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</w:p>
          <w:p w14:paraId="3B6BD4C0" w14:textId="2725703E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32CD9E32" w14:textId="77777777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</w:p>
        </w:tc>
      </w:tr>
    </w:tbl>
    <w:p w14:paraId="2837C49B" w14:textId="77777777" w:rsidR="00203544" w:rsidRDefault="00203544" w:rsidP="00CC175E">
      <w:pPr>
        <w:textAlignment w:val="baseline"/>
        <w:rPr>
          <w:b/>
          <w:bCs/>
          <w:u w:val="single"/>
        </w:rPr>
      </w:pPr>
    </w:p>
    <w:p w14:paraId="099E9B8B" w14:textId="78116033" w:rsidR="00B45D1F" w:rsidRDefault="00B45D1F" w:rsidP="0005733F">
      <w:pPr>
        <w:pStyle w:val="Kop2"/>
        <w:spacing w:after="24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The information above will be removed from th</w:t>
      </w:r>
      <w:r w:rsidR="00F82104">
        <w:rPr>
          <w:b/>
          <w:bCs/>
          <w:color w:val="auto"/>
        </w:rPr>
        <w:t>is</w:t>
      </w:r>
      <w:r>
        <w:rPr>
          <w:b/>
          <w:bCs/>
          <w:color w:val="auto"/>
        </w:rPr>
        <w:t xml:space="preserve"> case study </w:t>
      </w:r>
      <w:r w:rsidR="00F82104">
        <w:rPr>
          <w:b/>
          <w:bCs/>
          <w:color w:val="auto"/>
        </w:rPr>
        <w:t xml:space="preserve">template </w:t>
      </w:r>
      <w:r>
        <w:rPr>
          <w:b/>
          <w:bCs/>
          <w:color w:val="auto"/>
        </w:rPr>
        <w:t>before sharing it on the website</w:t>
      </w:r>
    </w:p>
    <w:p w14:paraId="4DA46C27" w14:textId="77777777" w:rsidR="00343EC7" w:rsidRPr="00343EC7" w:rsidRDefault="00343EC7" w:rsidP="00343EC7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219"/>
        <w:gridCol w:w="5841"/>
      </w:tblGrid>
      <w:tr w:rsidR="00541967" w:rsidRPr="00347803" w14:paraId="02D70A80" w14:textId="77777777" w:rsidTr="00E92C60">
        <w:tc>
          <w:tcPr>
            <w:tcW w:w="4219" w:type="dxa"/>
          </w:tcPr>
          <w:p w14:paraId="0CBA5626" w14:textId="1FB1D9FE" w:rsidR="00541967" w:rsidRPr="0005733F" w:rsidRDefault="00541967">
            <w:pPr>
              <w:pStyle w:val="Kop4"/>
              <w:keepNext w:val="0"/>
              <w:keepLines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05733F">
              <w:rPr>
                <w:rStyle w:val="Intensievebenadrukking"/>
                <w:color w:val="auto"/>
                <w:lang w:val="en-GB"/>
              </w:rPr>
              <w:t xml:space="preserve">Contact </w:t>
            </w:r>
            <w:r w:rsidRPr="00107572">
              <w:rPr>
                <w:rStyle w:val="Intensievebenadrukking"/>
                <w:color w:val="auto"/>
                <w:lang w:val="en-GB"/>
              </w:rPr>
              <w:t>details</w:t>
            </w:r>
            <w:r w:rsidR="0005733F">
              <w:rPr>
                <w:rStyle w:val="Intensievebenadrukking"/>
                <w:color w:val="auto"/>
                <w:lang w:val="en-GB"/>
              </w:rPr>
              <w:t xml:space="preserve"> </w:t>
            </w:r>
            <w:r w:rsidR="0005733F" w:rsidRPr="0005733F">
              <w:rPr>
                <w:rStyle w:val="Intensievebenadrukking"/>
                <w:lang w:val="en-GB"/>
              </w:rPr>
              <w:t>– you will b</w:t>
            </w:r>
            <w:r w:rsidR="0005733F">
              <w:rPr>
                <w:rStyle w:val="Intensievebenadrukking"/>
                <w:lang w:val="en-GB"/>
              </w:rPr>
              <w:t>e asked if you would like to share these or not before your case study is added to the website</w:t>
            </w:r>
          </w:p>
        </w:tc>
        <w:tc>
          <w:tcPr>
            <w:tcW w:w="5841" w:type="dxa"/>
          </w:tcPr>
          <w:sdt>
            <w:sdtPr>
              <w:rPr>
                <w:color w:val="5B9BD5" w:themeColor="accent5"/>
              </w:rPr>
              <w:id w:val="-980235473"/>
              <w:placeholder>
                <w:docPart w:val="BB34E434FDD44065BDF68A1D7B120646"/>
              </w:placeholder>
            </w:sdtPr>
            <w:sdtContent>
              <w:sdt>
                <w:sdtPr>
                  <w:rPr>
                    <w:color w:val="5B9BD5" w:themeColor="accent5"/>
                    <w:lang w:val="fr-CA"/>
                  </w:rPr>
                  <w:id w:val="1915813192"/>
                  <w:placeholder>
                    <w:docPart w:val="25F14F88F52849EDBE730AEB97D81882"/>
                  </w:placeholder>
                </w:sdtPr>
                <w:sdtContent>
                  <w:p w14:paraId="63879C29" w14:textId="77777777" w:rsidR="00541967" w:rsidRPr="00E92C60" w:rsidRDefault="00541967">
                    <w:pPr>
                      <w:spacing w:line="276" w:lineRule="auto"/>
                      <w:rPr>
                        <w:color w:val="5B9BD5" w:themeColor="accent5"/>
                      </w:rPr>
                    </w:pPr>
                    <w:r w:rsidRPr="00E92C60">
                      <w:rPr>
                        <w:color w:val="5B9BD5" w:themeColor="accent5"/>
                      </w:rPr>
                      <w:t>Your Name</w:t>
                    </w:r>
                  </w:p>
                </w:sdtContent>
              </w:sdt>
            </w:sdtContent>
          </w:sdt>
          <w:sdt>
            <w:sdtPr>
              <w:rPr>
                <w:color w:val="5B9BD5" w:themeColor="accent5"/>
                <w:lang w:val="fr-CA"/>
              </w:rPr>
              <w:id w:val="-976452008"/>
              <w:placeholder>
                <w:docPart w:val="1CDCF884269C458BB9357DCC678B67E6"/>
              </w:placeholder>
            </w:sdtPr>
            <w:sdtContent>
              <w:p w14:paraId="647EBF1D" w14:textId="77777777" w:rsidR="00541967" w:rsidRPr="00E92C60" w:rsidRDefault="00541967">
                <w:pPr>
                  <w:spacing w:line="276" w:lineRule="auto"/>
                  <w:rPr>
                    <w:color w:val="5B9BD5" w:themeColor="accent5"/>
                  </w:rPr>
                </w:pPr>
                <w:r w:rsidRPr="00E92C60">
                  <w:rPr>
                    <w:color w:val="5B9BD5" w:themeColor="accent5"/>
                  </w:rPr>
                  <w:t>Your Role</w:t>
                </w:r>
              </w:p>
            </w:sdtContent>
          </w:sdt>
          <w:sdt>
            <w:sdtPr>
              <w:rPr>
                <w:color w:val="5B9BD5" w:themeColor="accent5"/>
                <w:lang w:val="fr-CA"/>
              </w:rPr>
              <w:id w:val="873963290"/>
              <w:placeholder>
                <w:docPart w:val="08F55AA633904803816ADDEF38F1EFAD"/>
              </w:placeholder>
            </w:sdtPr>
            <w:sdtContent>
              <w:p w14:paraId="6D769CCA" w14:textId="77777777" w:rsidR="00541967" w:rsidRPr="00E92C60" w:rsidRDefault="00541967">
                <w:pPr>
                  <w:spacing w:line="276" w:lineRule="auto"/>
                  <w:rPr>
                    <w:color w:val="5B9BD5" w:themeColor="accent5"/>
                  </w:rPr>
                </w:pPr>
                <w:r w:rsidRPr="00E92C60">
                  <w:rPr>
                    <w:color w:val="5B9BD5" w:themeColor="accent5"/>
                  </w:rPr>
                  <w:t>Your Organisation</w:t>
                </w:r>
              </w:p>
            </w:sdtContent>
          </w:sdt>
          <w:sdt>
            <w:sdtPr>
              <w:rPr>
                <w:color w:val="5B9BD5" w:themeColor="accent5"/>
              </w:rPr>
              <w:id w:val="-137111265"/>
              <w:placeholder>
                <w:docPart w:val="5CCA3597AB5B44498FE0714395678D67"/>
              </w:placeholder>
              <w:showingPlcHdr/>
            </w:sdtPr>
            <w:sdtContent>
              <w:p w14:paraId="7A69E8BE" w14:textId="77777777" w:rsidR="00541967" w:rsidRPr="001E65EF" w:rsidRDefault="00541967">
                <w:pPr>
                  <w:spacing w:line="276" w:lineRule="auto"/>
                  <w:rPr>
                    <w:color w:val="5B9BD5" w:themeColor="accent5"/>
                  </w:rPr>
                </w:pPr>
                <w:r w:rsidRPr="001E65EF">
                  <w:rPr>
                    <w:color w:val="5B9BD5" w:themeColor="accent5"/>
                  </w:rPr>
                  <w:t>Your email address</w:t>
                </w:r>
              </w:p>
            </w:sdtContent>
          </w:sdt>
          <w:sdt>
            <w:sdtPr>
              <w:rPr>
                <w:color w:val="5B9BD5" w:themeColor="accent5"/>
              </w:rPr>
              <w:alias w:val="Area of practice"/>
              <w:tag w:val="Area of practice"/>
              <w:id w:val="-525792160"/>
              <w:placeholder>
                <w:docPart w:val="5815D65DE91C49D39EE205F03F6ADF3D"/>
              </w:placeholder>
              <w:showingPlcHdr/>
              <w:comboBox>
                <w:listItem w:displayText="Education-School" w:value="Education-School"/>
                <w:listItem w:displayText="Education-University" w:value="Education-University"/>
                <w:listItem w:displayText="Health Education" w:value="Health Education"/>
                <w:listItem w:displayText="School Health" w:value="School Health"/>
                <w:listItem w:displayText="Prevention" w:value="Prevention"/>
                <w:listItem w:displayText="Public Health" w:value="Public Health"/>
                <w:listItem w:displayText="Health Promotion" w:value="Health Promotion"/>
                <w:listItem w:displayText="Health Policy" w:value="Health Policy"/>
                <w:listItem w:displayText="Education Policy" w:value="Education Policy"/>
                <w:listItem w:displayText="Primary Care / Community Health" w:value="Primary Care / Community Health"/>
                <w:listItem w:displayText="Child Health" w:value="Child Health"/>
                <w:listItem w:displayText="Adolescent Health" w:value="Adolescent Health"/>
              </w:comboBox>
            </w:sdtPr>
            <w:sdtContent>
              <w:p w14:paraId="4C12A880" w14:textId="6D4F030C" w:rsidR="00541967" w:rsidRPr="00347803" w:rsidRDefault="00541967">
                <w:pPr>
                  <w:spacing w:line="276" w:lineRule="auto"/>
                  <w:rPr>
                    <w:color w:val="FF0000"/>
                  </w:rPr>
                </w:pPr>
                <w:r w:rsidRPr="001E65EF">
                  <w:rPr>
                    <w:rStyle w:val="Tekstvantijdelijkeaanduiding"/>
                    <w:color w:val="5B9BD5" w:themeColor="accent5"/>
                  </w:rPr>
                  <w:t>Choose your main area of practice</w:t>
                </w:r>
              </w:p>
            </w:sdtContent>
          </w:sdt>
        </w:tc>
      </w:tr>
    </w:tbl>
    <w:p w14:paraId="579467C9" w14:textId="77777777" w:rsidR="00541967" w:rsidRDefault="00541967" w:rsidP="00CC175E">
      <w:pPr>
        <w:textAlignment w:val="baseline"/>
        <w:rPr>
          <w:b/>
          <w:bCs/>
          <w:u w:val="single"/>
        </w:rPr>
      </w:pPr>
    </w:p>
    <w:p w14:paraId="1A7CE1B5" w14:textId="3BA5F2EE" w:rsidR="00143FD7" w:rsidRDefault="00143FD7" w:rsidP="00670232">
      <w:pPr>
        <w:pStyle w:val="Kop2"/>
        <w:spacing w:after="240"/>
        <w:jc w:val="center"/>
        <w:rPr>
          <w:b/>
          <w:bCs/>
          <w:color w:val="auto"/>
        </w:rPr>
      </w:pPr>
      <w:r w:rsidRPr="00BC2626">
        <w:rPr>
          <w:b/>
          <w:bCs/>
          <w:color w:val="auto"/>
        </w:rPr>
        <w:t>Case study description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347803" w:rsidRPr="00BC66BC" w14:paraId="27DC8728" w14:textId="77777777" w:rsidTr="00CF1C04">
        <w:tc>
          <w:tcPr>
            <w:tcW w:w="4219" w:type="dxa"/>
          </w:tcPr>
          <w:p w14:paraId="41CC27A9" w14:textId="5139C7CF" w:rsidR="004563B6" w:rsidRPr="006D21BE" w:rsidRDefault="002A5A83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US"/>
              </w:rPr>
            </w:pPr>
            <w:r w:rsidRPr="006D21BE">
              <w:rPr>
                <w:rStyle w:val="Intensievebenadrukking"/>
                <w:color w:val="auto"/>
                <w:lang w:val="en-US"/>
              </w:rPr>
              <w:t>Title</w:t>
            </w:r>
            <w:r w:rsidR="00EB4C9C" w:rsidRPr="006D21BE">
              <w:rPr>
                <w:rStyle w:val="Intensievebenadrukking"/>
                <w:color w:val="auto"/>
                <w:lang w:val="en-US"/>
              </w:rPr>
              <w:t xml:space="preserve"> of the initiative</w:t>
            </w:r>
            <w:r w:rsidRPr="006D21BE">
              <w:rPr>
                <w:rStyle w:val="Intensievebenadrukking"/>
                <w:color w:val="auto"/>
                <w:lang w:val="en-US"/>
              </w:rPr>
              <w:t xml:space="preserve"> / case study</w:t>
            </w:r>
            <w:r w:rsidR="00B0646B" w:rsidRPr="006D21BE">
              <w:rPr>
                <w:rStyle w:val="Intensievebenadrukking"/>
                <w:color w:val="auto"/>
                <w:lang w:val="en-US"/>
              </w:rPr>
              <w:t xml:space="preserve"> </w:t>
            </w:r>
          </w:p>
          <w:p w14:paraId="501A4A85" w14:textId="4178DD91" w:rsidR="00B0646B" w:rsidRPr="00EB4C9C" w:rsidRDefault="004563B6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i/>
                <w:iCs/>
                <w:color w:val="auto"/>
                <w:lang w:val="en-US"/>
              </w:rPr>
            </w:pPr>
            <w:r w:rsidRPr="00EB4C9C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(</w:t>
            </w:r>
            <w:r w:rsidR="007C79CA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20 word</w:t>
            </w:r>
            <w:r w:rsidR="00B0646B" w:rsidRPr="00EB4C9C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s max</w:t>
            </w:r>
            <w:r w:rsidRPr="00EB4C9C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)</w:t>
            </w:r>
          </w:p>
          <w:p w14:paraId="1BA9BF23" w14:textId="77777777" w:rsidR="003C3BAC" w:rsidRPr="00EB4C9C" w:rsidRDefault="003C3BAC" w:rsidP="002B4B84">
            <w:pPr>
              <w:widowControl w:val="0"/>
              <w:spacing w:line="276" w:lineRule="auto"/>
              <w:rPr>
                <w:lang w:val="en-US" w:eastAsia="fr-FR"/>
              </w:rPr>
            </w:pPr>
          </w:p>
        </w:tc>
        <w:tc>
          <w:tcPr>
            <w:tcW w:w="4843" w:type="dxa"/>
          </w:tcPr>
          <w:p w14:paraId="29867FAB" w14:textId="1770BC65" w:rsidR="009B44D8" w:rsidRPr="00EB4C9C" w:rsidRDefault="009B44D8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D57EDF" w:rsidRPr="00BC66BC" w14:paraId="4F9DEB36" w14:textId="77777777" w:rsidTr="00CF1C04">
        <w:tc>
          <w:tcPr>
            <w:tcW w:w="4219" w:type="dxa"/>
          </w:tcPr>
          <w:p w14:paraId="2AC36139" w14:textId="3BAA38A3" w:rsidR="00D57EDF" w:rsidRPr="00D57EDF" w:rsidRDefault="00A52EE5" w:rsidP="00D57EDF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</w:pP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C</w:t>
            </w:r>
            <w:r w:rsidR="00D57EDF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ountry</w:t>
            </w: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sz w:val="24"/>
                <w:szCs w:val="24"/>
                <w:lang w:eastAsia="fr-FR"/>
              </w:rPr>
              <w:t xml:space="preserve">/ </w:t>
            </w:r>
            <w:r w:rsidRPr="006D21BE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Territory</w:t>
            </w:r>
          </w:p>
        </w:tc>
        <w:tc>
          <w:tcPr>
            <w:tcW w:w="4843" w:type="dxa"/>
          </w:tcPr>
          <w:p w14:paraId="2475A093" w14:textId="77777777" w:rsidR="00D57EDF" w:rsidRPr="00EB4C9C" w:rsidRDefault="00D57EDF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347803" w:rsidRPr="00107572" w14:paraId="41A766F6" w14:textId="77777777" w:rsidTr="00A56630">
        <w:trPr>
          <w:trHeight w:val="701"/>
        </w:trPr>
        <w:tc>
          <w:tcPr>
            <w:tcW w:w="4219" w:type="dxa"/>
          </w:tcPr>
          <w:p w14:paraId="5239E0AC" w14:textId="7474DA6F" w:rsidR="00A71F43" w:rsidRPr="00EB4C9C" w:rsidRDefault="00F14C0B" w:rsidP="002B4B84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</w:pPr>
            <w:r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Summary</w:t>
            </w:r>
            <w:r w:rsidR="009B44D8"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 of the </w:t>
            </w:r>
            <w:r w:rsidR="00EB4C9C"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intersectoral initiative</w:t>
            </w:r>
            <w:r w:rsidR="009B44D8"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14:paraId="116D09D8" w14:textId="0E1CD953" w:rsidR="003C3BAC" w:rsidRPr="00EB4C9C" w:rsidRDefault="004563B6" w:rsidP="002B4B84">
            <w:pPr>
              <w:pStyle w:val="Geenafstand"/>
              <w:spacing w:line="276" w:lineRule="auto"/>
              <w:rPr>
                <w:i/>
                <w:iCs/>
              </w:rPr>
            </w:pPr>
            <w:r w:rsidRPr="00EB4C9C">
              <w:rPr>
                <w:i/>
                <w:iCs/>
              </w:rPr>
              <w:t>(</w:t>
            </w:r>
            <w:r w:rsidR="007C79CA">
              <w:rPr>
                <w:i/>
                <w:iCs/>
              </w:rPr>
              <w:t>2</w:t>
            </w:r>
            <w:r w:rsidR="009B44D8" w:rsidRPr="00EB4C9C">
              <w:rPr>
                <w:i/>
                <w:iCs/>
              </w:rPr>
              <w:t>50</w:t>
            </w:r>
            <w:r w:rsidR="007C79CA">
              <w:rPr>
                <w:i/>
                <w:iCs/>
              </w:rPr>
              <w:t xml:space="preserve"> word</w:t>
            </w:r>
            <w:r w:rsidR="009B44D8" w:rsidRPr="00EB4C9C">
              <w:rPr>
                <w:i/>
                <w:iCs/>
              </w:rPr>
              <w:t>s max</w:t>
            </w:r>
            <w:r w:rsidRPr="00EB4C9C">
              <w:rPr>
                <w:i/>
                <w:iCs/>
              </w:rPr>
              <w:t>)</w:t>
            </w:r>
          </w:p>
          <w:p w14:paraId="1F1F5167" w14:textId="77777777" w:rsidR="007B446B" w:rsidRPr="00EB4C9C" w:rsidRDefault="007B446B" w:rsidP="002B4B84">
            <w:pPr>
              <w:spacing w:line="276" w:lineRule="auto"/>
              <w:rPr>
                <w:lang w:eastAsia="fr-FR"/>
              </w:rPr>
            </w:pPr>
          </w:p>
        </w:tc>
        <w:tc>
          <w:tcPr>
            <w:tcW w:w="4843" w:type="dxa"/>
          </w:tcPr>
          <w:p w14:paraId="0F829D29" w14:textId="77777777" w:rsidR="00B0646B" w:rsidRPr="00347803" w:rsidRDefault="00B0646B" w:rsidP="002B4B84">
            <w:pPr>
              <w:widowControl w:val="0"/>
              <w:spacing w:line="276" w:lineRule="auto"/>
              <w:rPr>
                <w:color w:val="FF0000"/>
              </w:rPr>
            </w:pPr>
          </w:p>
          <w:p w14:paraId="20D3DEFA" w14:textId="0CE71080" w:rsidR="009B44D8" w:rsidRPr="00EB4C9C" w:rsidRDefault="009B44D8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  <w:p w14:paraId="7B1DCF52" w14:textId="77777777" w:rsidR="009B44D8" w:rsidRPr="00EB4C9C" w:rsidRDefault="009B44D8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40341B" w:rsidRPr="00107572" w14:paraId="536CC9B9" w14:textId="77777777">
        <w:trPr>
          <w:trHeight w:val="701"/>
        </w:trPr>
        <w:tc>
          <w:tcPr>
            <w:tcW w:w="4219" w:type="dxa"/>
          </w:tcPr>
          <w:p w14:paraId="3F96D5F0" w14:textId="770F88BD" w:rsidR="0040341B" w:rsidRPr="00EB4C9C" w:rsidRDefault="0040341B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</w:pP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Focus of the</w:t>
            </w:r>
            <w:r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 initiative </w:t>
            </w:r>
          </w:p>
          <w:p w14:paraId="6E1F2C7B" w14:textId="77777777" w:rsidR="0040341B" w:rsidRPr="00EB4C9C" w:rsidRDefault="0040341B" w:rsidP="006D21BE">
            <w:pPr>
              <w:pStyle w:val="Geenafstand"/>
              <w:spacing w:line="276" w:lineRule="auto"/>
              <w:rPr>
                <w:lang w:eastAsia="fr-FR"/>
              </w:rPr>
            </w:pPr>
          </w:p>
        </w:tc>
        <w:tc>
          <w:tcPr>
            <w:tcW w:w="4843" w:type="dxa"/>
          </w:tcPr>
          <w:sdt>
            <w:sdtPr>
              <w:rPr>
                <w:color w:val="FF0000"/>
              </w:rPr>
              <w:id w:val="-575283594"/>
              <w:placeholder>
                <w:docPart w:val="7E9830459E80434B88D882580632F349"/>
              </w:placeholder>
              <w:showingPlcHdr/>
              <w:comboBox>
                <w:listItem w:displayText="Mental health and wellbeing" w:value="Mental health and wellbeing"/>
                <w:listItem w:displayText="Physical health" w:value="Physical health"/>
                <w:listItem w:displayText="Both mental health and physical health" w:value="Both mental health and physical health"/>
                <w:listItem w:displayText="Other (please tell us)" w:value="Other (please tell us)"/>
              </w:comboBox>
            </w:sdtPr>
            <w:sdtContent>
              <w:p w14:paraId="2FD0D9B9" w14:textId="3D27B583" w:rsidR="006D21BE" w:rsidRDefault="006D21BE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Choose one</w:t>
                </w:r>
              </w:p>
            </w:sdtContent>
          </w:sdt>
          <w:p w14:paraId="51FC343C" w14:textId="77777777" w:rsidR="0040341B" w:rsidRPr="00EB4C9C" w:rsidRDefault="0040341B" w:rsidP="006D21BE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347803" w:rsidRPr="00CE411D" w14:paraId="6056D8F3" w14:textId="77777777" w:rsidTr="00CF1C04">
        <w:tc>
          <w:tcPr>
            <w:tcW w:w="4219" w:type="dxa"/>
          </w:tcPr>
          <w:p w14:paraId="4E25D40B" w14:textId="743058C2" w:rsidR="00534F53" w:rsidRPr="00EB4C9C" w:rsidRDefault="00B36EF7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EB4C9C">
              <w:rPr>
                <w:rStyle w:val="Intensievebenadrukking"/>
                <w:color w:val="auto"/>
                <w:lang w:val="en-GB"/>
              </w:rPr>
              <w:t>G</w:t>
            </w:r>
            <w:r w:rsidR="009B44D8" w:rsidRPr="00EB4C9C">
              <w:rPr>
                <w:rStyle w:val="Intensievebenadrukking"/>
                <w:color w:val="auto"/>
                <w:lang w:val="en-GB"/>
              </w:rPr>
              <w:t xml:space="preserve">oal and objectives </w:t>
            </w:r>
          </w:p>
          <w:p w14:paraId="1C447A52" w14:textId="3BDFCB0F" w:rsidR="00145F50" w:rsidRPr="00EB4C9C" w:rsidRDefault="007B446B" w:rsidP="002B4B84">
            <w:pPr>
              <w:widowControl w:val="0"/>
              <w:spacing w:line="276" w:lineRule="auto"/>
              <w:rPr>
                <w:iCs/>
                <w:lang w:eastAsia="fr-FR"/>
              </w:rPr>
            </w:pPr>
            <w:r w:rsidRPr="00EB4C9C">
              <w:rPr>
                <w:iCs/>
                <w:lang w:eastAsia="fr-FR"/>
              </w:rPr>
              <w:t>O</w:t>
            </w:r>
            <w:r w:rsidR="00145F50" w:rsidRPr="00EB4C9C">
              <w:rPr>
                <w:iCs/>
                <w:lang w:eastAsia="fr-FR"/>
              </w:rPr>
              <w:t>verall goal</w:t>
            </w:r>
            <w:r w:rsidR="00FE5264">
              <w:rPr>
                <w:iCs/>
                <w:lang w:eastAsia="fr-FR"/>
              </w:rPr>
              <w:t>s</w:t>
            </w:r>
            <w:r w:rsidR="00145F50" w:rsidRPr="00EB4C9C">
              <w:rPr>
                <w:iCs/>
                <w:lang w:eastAsia="fr-FR"/>
              </w:rPr>
              <w:t xml:space="preserve"> and specific objectives</w:t>
            </w:r>
            <w:r w:rsidR="002B4B84" w:rsidRPr="00EB4C9C">
              <w:rPr>
                <w:iCs/>
                <w:lang w:eastAsia="fr-FR"/>
              </w:rPr>
              <w:t>.</w:t>
            </w:r>
          </w:p>
          <w:p w14:paraId="13A9737D" w14:textId="0205FB0B" w:rsidR="007B446B" w:rsidRPr="006D21BE" w:rsidRDefault="00A250AB" w:rsidP="002B4B84">
            <w:pPr>
              <w:widowControl w:val="0"/>
              <w:spacing w:line="276" w:lineRule="auto"/>
              <w:rPr>
                <w:i/>
                <w:lang w:eastAsia="fr-FR"/>
              </w:rPr>
            </w:pPr>
            <w:r w:rsidRPr="006D21BE">
              <w:rPr>
                <w:i/>
                <w:lang w:eastAsia="fr-FR"/>
              </w:rPr>
              <w:t>(</w:t>
            </w:r>
            <w:r w:rsidR="007C79CA" w:rsidRPr="006D21BE">
              <w:rPr>
                <w:i/>
                <w:lang w:eastAsia="fr-FR"/>
              </w:rPr>
              <w:t>25</w:t>
            </w:r>
            <w:r w:rsidRPr="006D21BE">
              <w:rPr>
                <w:i/>
                <w:lang w:eastAsia="fr-FR"/>
              </w:rPr>
              <w:t xml:space="preserve">0 </w:t>
            </w:r>
            <w:r w:rsidR="007C79CA" w:rsidRPr="006D21BE">
              <w:rPr>
                <w:i/>
                <w:lang w:eastAsia="fr-FR"/>
              </w:rPr>
              <w:t>word</w:t>
            </w:r>
            <w:r w:rsidRPr="006D21BE">
              <w:rPr>
                <w:i/>
                <w:lang w:eastAsia="fr-FR"/>
              </w:rPr>
              <w:t>s max)</w:t>
            </w:r>
          </w:p>
          <w:p w14:paraId="0A156AD8" w14:textId="66598753" w:rsidR="00A250AB" w:rsidRPr="00347803" w:rsidRDefault="00A250AB" w:rsidP="002B4B84">
            <w:pPr>
              <w:widowControl w:val="0"/>
              <w:spacing w:line="276" w:lineRule="auto"/>
              <w:rPr>
                <w:i/>
                <w:color w:val="FF0000"/>
                <w:lang w:eastAsia="fr-FR"/>
              </w:rPr>
            </w:pPr>
          </w:p>
        </w:tc>
        <w:tc>
          <w:tcPr>
            <w:tcW w:w="4843" w:type="dxa"/>
          </w:tcPr>
          <w:p w14:paraId="72B085C8" w14:textId="77777777" w:rsidR="00B0646B" w:rsidRPr="00CE411D" w:rsidRDefault="00B0646B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  <w:p w14:paraId="79093506" w14:textId="77777777" w:rsidR="009B44D8" w:rsidRPr="00CE411D" w:rsidRDefault="009B44D8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  <w:p w14:paraId="7144329E" w14:textId="77777777" w:rsidR="0021683E" w:rsidRPr="00CE411D" w:rsidRDefault="0021683E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</w:tc>
      </w:tr>
      <w:tr w:rsidR="00D57EDF" w:rsidRPr="00CE411D" w14:paraId="6422C07E" w14:textId="77777777" w:rsidTr="00CF1C04">
        <w:tc>
          <w:tcPr>
            <w:tcW w:w="4219" w:type="dxa"/>
          </w:tcPr>
          <w:p w14:paraId="5360D9C4" w14:textId="77777777" w:rsidR="00D57EDF" w:rsidRPr="00185A9C" w:rsidRDefault="00D57EDF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185A9C">
              <w:rPr>
                <w:rStyle w:val="Intensievebenadrukking"/>
                <w:color w:val="auto"/>
                <w:lang w:val="en-GB"/>
              </w:rPr>
              <w:t>School setting</w:t>
            </w:r>
          </w:p>
          <w:p w14:paraId="61CFAA47" w14:textId="7595BBE1" w:rsidR="000B25CF" w:rsidRPr="00185A9C" w:rsidRDefault="000B25CF" w:rsidP="00CF033F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lang w:eastAsia="fr-FR"/>
              </w:rPr>
              <w:t>Age group</w:t>
            </w:r>
            <w:r w:rsidR="00EF1844">
              <w:rPr>
                <w:lang w:eastAsia="fr-FR"/>
              </w:rPr>
              <w:t xml:space="preserve"> of students</w:t>
            </w:r>
            <w:r w:rsidR="00C00A7E">
              <w:rPr>
                <w:lang w:eastAsia="fr-FR"/>
              </w:rPr>
              <w:t xml:space="preserve"> covered</w:t>
            </w:r>
            <w:r w:rsidR="00290158">
              <w:rPr>
                <w:lang w:eastAsia="fr-FR"/>
              </w:rPr>
              <w:t xml:space="preserve"> (0-18)</w:t>
            </w:r>
          </w:p>
        </w:tc>
        <w:tc>
          <w:tcPr>
            <w:tcW w:w="4843" w:type="dxa"/>
          </w:tcPr>
          <w:sdt>
            <w:sdtPr>
              <w:rPr>
                <w:lang w:val="en-US"/>
              </w:rPr>
              <w:id w:val="1952813151"/>
              <w:placeholder>
                <w:docPart w:val="730A4D688D1845EA9152826C96438CFE"/>
              </w:placeholder>
            </w:sdtPr>
            <w:sdtContent>
              <w:p w14:paraId="76C44F4A" w14:textId="2B8FEF9B" w:rsidR="00125CA1" w:rsidRPr="00CE411D" w:rsidRDefault="00000000" w:rsidP="00CE411D">
                <w:pPr>
                  <w:widowControl w:val="0"/>
                  <w:spacing w:line="276" w:lineRule="auto"/>
                  <w:rPr>
                    <w:lang w:val="en-CA"/>
                  </w:rPr>
                </w:pPr>
                <w:sdt>
                  <w:sdtPr>
                    <w:rPr>
                      <w:lang w:val="en-US"/>
                    </w:rPr>
                    <w:alias w:val="Age group"/>
                    <w:tag w:val="Age group"/>
                    <w:id w:val="-1266142061"/>
                    <w:placeholder>
                      <w:docPart w:val="80B2379E419C40BEA9FC1C22519387D3"/>
                    </w:placeholder>
                    <w:showingPlcHdr/>
                  </w:sdtPr>
                  <w:sdtContent>
                    <w:r w:rsidR="00CE411D" w:rsidRPr="00CE411D">
                      <w:rPr>
                        <w:rStyle w:val="Tekstvantijdelijkeaanduiding"/>
                        <w:lang w:val="en-CA"/>
                      </w:rPr>
                      <w:t xml:space="preserve">Please write age group/s covered e.g. </w:t>
                    </w:r>
                    <w:r w:rsidR="00CE411D">
                      <w:rPr>
                        <w:rStyle w:val="Tekstvantijdelijkeaanduiding"/>
                        <w:lang w:val="en-CA"/>
                      </w:rPr>
                      <w:t>5-11, 16-18</w:t>
                    </w:r>
                  </w:sdtContent>
                </w:sdt>
              </w:p>
            </w:sdtContent>
          </w:sdt>
        </w:tc>
      </w:tr>
      <w:tr w:rsidR="00CF033F" w:rsidRPr="00CE411D" w14:paraId="19CDA2EA" w14:textId="77777777">
        <w:tc>
          <w:tcPr>
            <w:tcW w:w="4219" w:type="dxa"/>
          </w:tcPr>
          <w:p w14:paraId="663C33C8" w14:textId="77777777" w:rsidR="00CF033F" w:rsidRPr="0076572A" w:rsidRDefault="00CF033F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i w:val="0"/>
                <w:iCs w:val="0"/>
                <w:color w:val="auto"/>
                <w:lang w:eastAsia="fr-FR"/>
              </w:rPr>
            </w:pPr>
            <w:r w:rsidRPr="00185A9C">
              <w:rPr>
                <w:lang w:eastAsia="fr-FR"/>
              </w:rPr>
              <w:t>Number of students</w:t>
            </w:r>
            <w:r>
              <w:rPr>
                <w:lang w:eastAsia="fr-FR"/>
              </w:rPr>
              <w:t xml:space="preserve"> in the school</w:t>
            </w:r>
          </w:p>
        </w:tc>
        <w:tc>
          <w:tcPr>
            <w:tcW w:w="4843" w:type="dxa"/>
          </w:tcPr>
          <w:p w14:paraId="2E9B6064" w14:textId="06C75515" w:rsidR="00CF033F" w:rsidRPr="00CE411D" w:rsidRDefault="00000000" w:rsidP="00CE411D">
            <w:pPr>
              <w:widowControl w:val="0"/>
              <w:spacing w:line="276" w:lineRule="auto"/>
              <w:rPr>
                <w:lang w:val="en-CA"/>
              </w:rPr>
            </w:pPr>
            <w:sdt>
              <w:sdtPr>
                <w:rPr>
                  <w:lang w:val="en-US"/>
                </w:rPr>
                <w:alias w:val="Number of students"/>
                <w:id w:val="139082464"/>
                <w:placeholder>
                  <w:docPart w:val="2FBE5319DB8544DF8950552698A97987"/>
                </w:placeholder>
                <w:showingPlcHdr/>
              </w:sdtPr>
              <w:sdtContent>
                <w:r w:rsidR="00CE411D">
                  <w:rPr>
                    <w:rStyle w:val="Tekstvantijdelijkeaanduiding"/>
                  </w:rPr>
                  <w:t>Please write total here</w:t>
                </w:r>
              </w:sdtContent>
            </w:sdt>
            <w:r w:rsidR="00FD72F3" w:rsidRPr="00CE411D">
              <w:rPr>
                <w:lang w:val="en-CA"/>
              </w:rPr>
              <w:t xml:space="preserve"> </w:t>
            </w:r>
          </w:p>
        </w:tc>
      </w:tr>
      <w:tr w:rsidR="003F08CB" w:rsidRPr="004D1D96" w14:paraId="1E60CE2A" w14:textId="77777777" w:rsidTr="00CF1C04">
        <w:tc>
          <w:tcPr>
            <w:tcW w:w="4219" w:type="dxa"/>
          </w:tcPr>
          <w:p w14:paraId="34F1F6B4" w14:textId="28B59843" w:rsidR="003F08CB" w:rsidRPr="001C69F8" w:rsidRDefault="003F08CB" w:rsidP="001C69F8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i w:val="0"/>
                <w:iCs w:val="0"/>
                <w:color w:val="auto"/>
                <w:lang w:eastAsia="fr-FR"/>
              </w:rPr>
            </w:pPr>
            <w:r w:rsidRPr="00185A9C">
              <w:rPr>
                <w:lang w:eastAsia="fr-FR"/>
              </w:rPr>
              <w:t>Public</w:t>
            </w:r>
            <w:r>
              <w:rPr>
                <w:lang w:eastAsia="fr-FR"/>
              </w:rPr>
              <w:t xml:space="preserve"> (</w:t>
            </w:r>
            <w:r w:rsidRPr="00845C43">
              <w:rPr>
                <w:i/>
                <w:iCs/>
                <w:lang w:eastAsia="fr-FR"/>
              </w:rPr>
              <w:t>no fees</w:t>
            </w:r>
            <w:r>
              <w:rPr>
                <w:lang w:eastAsia="fr-FR"/>
              </w:rPr>
              <w:t xml:space="preserve">) or </w:t>
            </w:r>
            <w:r w:rsidRPr="00185A9C">
              <w:rPr>
                <w:lang w:eastAsia="fr-FR"/>
              </w:rPr>
              <w:t>Private</w:t>
            </w:r>
            <w:r>
              <w:rPr>
                <w:lang w:eastAsia="fr-FR"/>
              </w:rPr>
              <w:t xml:space="preserve"> (</w:t>
            </w:r>
            <w:r w:rsidRPr="00845C43">
              <w:rPr>
                <w:i/>
                <w:iCs/>
                <w:lang w:eastAsia="fr-FR"/>
              </w:rPr>
              <w:t>pay fees</w:t>
            </w:r>
            <w:r>
              <w:rPr>
                <w:lang w:eastAsia="fr-FR"/>
              </w:rPr>
              <w:t>)</w:t>
            </w:r>
            <w:r w:rsidR="00A95ACC">
              <w:rPr>
                <w:lang w:eastAsia="fr-FR"/>
              </w:rPr>
              <w:t>?</w:t>
            </w:r>
          </w:p>
        </w:tc>
        <w:tc>
          <w:tcPr>
            <w:tcW w:w="4843" w:type="dxa"/>
          </w:tcPr>
          <w:sdt>
            <w:sdtPr>
              <w:rPr>
                <w:color w:val="FF0000"/>
              </w:rPr>
              <w:id w:val="2033757917"/>
              <w:placeholder>
                <w:docPart w:val="451B43B171E64EF08A259E70BA5E7ABB"/>
              </w:placeholder>
              <w:showingPlcHdr/>
              <w:comboBox>
                <w:listItem w:displayText="Public" w:value="Public"/>
                <w:listItem w:displayText="Private" w:value="Private"/>
              </w:comboBox>
            </w:sdtPr>
            <w:sdtContent>
              <w:p w14:paraId="4192234B" w14:textId="4B428DA3" w:rsidR="003F08CB" w:rsidRPr="001C69F8" w:rsidRDefault="00F85E04" w:rsidP="00F85E04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Choose one</w:t>
                </w:r>
              </w:p>
            </w:sdtContent>
          </w:sdt>
        </w:tc>
      </w:tr>
      <w:tr w:rsidR="003F08CB" w:rsidRPr="004D1D96" w14:paraId="73519A83" w14:textId="77777777" w:rsidTr="00CF1C04">
        <w:tc>
          <w:tcPr>
            <w:tcW w:w="4219" w:type="dxa"/>
          </w:tcPr>
          <w:p w14:paraId="361DA211" w14:textId="33D19210" w:rsidR="003F08CB" w:rsidRPr="001C69F8" w:rsidRDefault="003F08CB" w:rsidP="001C69F8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i w:val="0"/>
                <w:iCs w:val="0"/>
                <w:color w:val="auto"/>
                <w:lang w:eastAsia="fr-FR"/>
              </w:rPr>
            </w:pPr>
            <w:r w:rsidRPr="00185A9C">
              <w:rPr>
                <w:lang w:eastAsia="fr-FR"/>
              </w:rPr>
              <w:t>Location</w:t>
            </w:r>
          </w:p>
        </w:tc>
        <w:tc>
          <w:tcPr>
            <w:tcW w:w="4843" w:type="dxa"/>
          </w:tcPr>
          <w:sdt>
            <w:sdtPr>
              <w:rPr>
                <w:color w:val="FF0000"/>
              </w:rPr>
              <w:id w:val="274534007"/>
              <w:placeholder>
                <w:docPart w:val="DBB651B7C6A0442A8440AA47C9147934"/>
              </w:placeholder>
              <w:showingPlcHdr/>
              <w:comboBox>
                <w:listItem w:displayText="Urban" w:value="Urban"/>
                <w:listItem w:displayText="Suburban" w:value="Suburban"/>
                <w:listItem w:displayText="Rural" w:value="Rural"/>
              </w:comboBox>
            </w:sdtPr>
            <w:sdtContent>
              <w:p w14:paraId="29DF371A" w14:textId="4C765569" w:rsidR="003F08CB" w:rsidRPr="00F85E04" w:rsidRDefault="00F85E04" w:rsidP="00F85E04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Choose one</w:t>
                </w:r>
              </w:p>
            </w:sdtContent>
          </w:sdt>
        </w:tc>
      </w:tr>
      <w:tr w:rsidR="003F08CB" w:rsidRPr="004D1D96" w14:paraId="3C516E99" w14:textId="77777777" w:rsidTr="00CF1C04">
        <w:tc>
          <w:tcPr>
            <w:tcW w:w="4219" w:type="dxa"/>
          </w:tcPr>
          <w:p w14:paraId="7212EE65" w14:textId="42BAA1EA" w:rsidR="003F08CB" w:rsidRPr="001C69F8" w:rsidRDefault="00CE411D" w:rsidP="001C69F8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rFonts w:asciiTheme="majorHAnsi" w:hAnsiTheme="majorHAnsi" w:cstheme="majorHAns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lang w:eastAsia="fr-FR"/>
              </w:rPr>
              <w:t>Socioeconomic environment</w:t>
            </w:r>
          </w:p>
        </w:tc>
        <w:tc>
          <w:tcPr>
            <w:tcW w:w="4843" w:type="dxa"/>
          </w:tcPr>
          <w:sdt>
            <w:sdtPr>
              <w:rPr>
                <w:color w:val="FF0000"/>
              </w:rPr>
              <w:id w:val="-1726598053"/>
              <w:placeholder>
                <w:docPart w:val="E609B1E6882B405EB042ED8F5FD2A23F"/>
              </w:placeholder>
              <w:showingPlcHdr/>
              <w:comboBox>
                <w:listItem w:displayText="Highly privileged" w:value="Highly privileged"/>
                <w:listItem w:displayText="Privileged" w:value="Privileged"/>
                <w:listItem w:displayText="Underprivileged" w:value="Underprivileged"/>
                <w:listItem w:displayText="Highly underprivileged" w:value="Highly underprivileged"/>
                <w:listItem w:displayText="All types" w:value="All types"/>
              </w:comboBox>
            </w:sdtPr>
            <w:sdtContent>
              <w:p w14:paraId="5B508D81" w14:textId="7A87686F" w:rsidR="003F08CB" w:rsidRPr="0005733F" w:rsidRDefault="00F85E04" w:rsidP="002B4B84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Choose one</w:t>
                </w:r>
              </w:p>
            </w:sdtContent>
          </w:sdt>
        </w:tc>
      </w:tr>
      <w:tr w:rsidR="00525099" w:rsidRPr="004D1D96" w14:paraId="0E360815" w14:textId="77777777" w:rsidTr="00CF1C04">
        <w:tc>
          <w:tcPr>
            <w:tcW w:w="4219" w:type="dxa"/>
          </w:tcPr>
          <w:p w14:paraId="16BCFCAE" w14:textId="2B521FFA" w:rsidR="00525099" w:rsidRDefault="00525099" w:rsidP="00525099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EB4C9C">
              <w:rPr>
                <w:rStyle w:val="Intensievebenadrukking"/>
                <w:color w:val="auto"/>
                <w:lang w:val="en-GB"/>
              </w:rPr>
              <w:t xml:space="preserve">Description of the </w:t>
            </w:r>
            <w:r>
              <w:rPr>
                <w:rStyle w:val="Intensievebenadrukking"/>
                <w:color w:val="auto"/>
                <w:lang w:val="en-GB"/>
              </w:rPr>
              <w:t>i</w:t>
            </w:r>
            <w:r w:rsidRPr="00D57EDF">
              <w:rPr>
                <w:rStyle w:val="Intensievebenadrukking"/>
                <w:color w:val="auto"/>
                <w:lang w:val="en-GB"/>
              </w:rPr>
              <w:t>nit</w:t>
            </w:r>
            <w:r>
              <w:rPr>
                <w:rStyle w:val="Intensievebenadrukking"/>
                <w:color w:val="auto"/>
                <w:lang w:val="en-GB"/>
              </w:rPr>
              <w:t>i</w:t>
            </w:r>
            <w:r w:rsidRPr="00D57EDF">
              <w:rPr>
                <w:rStyle w:val="Intensievebenadrukking"/>
                <w:color w:val="auto"/>
                <w:lang w:val="en-GB"/>
              </w:rPr>
              <w:t>ative</w:t>
            </w:r>
            <w:r w:rsidRPr="00EB4C9C">
              <w:rPr>
                <w:rStyle w:val="Intensievebenadrukking"/>
                <w:color w:val="auto"/>
                <w:lang w:val="en-GB"/>
              </w:rPr>
              <w:t xml:space="preserve"> </w:t>
            </w:r>
          </w:p>
          <w:p w14:paraId="08A18A8F" w14:textId="54CC205D" w:rsidR="00FB260E" w:rsidRPr="00E92C60" w:rsidRDefault="00FB260E" w:rsidP="00E92C60">
            <w:r>
              <w:rPr>
                <w:lang w:eastAsia="fr-FR"/>
              </w:rPr>
              <w:t>(</w:t>
            </w:r>
            <w:r w:rsidR="007C79CA" w:rsidRPr="00E92C60">
              <w:rPr>
                <w:i/>
                <w:iCs/>
                <w:lang w:eastAsia="fr-FR"/>
              </w:rPr>
              <w:t>5</w:t>
            </w:r>
            <w:r w:rsidRPr="00E92C60">
              <w:rPr>
                <w:i/>
                <w:iCs/>
                <w:lang w:eastAsia="fr-FR"/>
              </w:rPr>
              <w:t xml:space="preserve">00 </w:t>
            </w:r>
            <w:r w:rsidR="007C79CA">
              <w:rPr>
                <w:i/>
                <w:iCs/>
                <w:lang w:eastAsia="fr-FR"/>
              </w:rPr>
              <w:t>word</w:t>
            </w:r>
            <w:r w:rsidRPr="00E92C60">
              <w:rPr>
                <w:i/>
                <w:iCs/>
                <w:lang w:eastAsia="fr-FR"/>
              </w:rPr>
              <w:t>s max</w:t>
            </w:r>
            <w:r>
              <w:rPr>
                <w:lang w:eastAsia="fr-FR"/>
              </w:rPr>
              <w:t>)</w:t>
            </w:r>
          </w:p>
          <w:p w14:paraId="6B365A67" w14:textId="268E4515" w:rsidR="00525099" w:rsidRPr="00525099" w:rsidRDefault="00525099" w:rsidP="00525099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What was the driver to start the initiative?</w:t>
            </w:r>
            <w:r w:rsidR="00E6000E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E6000E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Was it the pandemic, or something else?</w:t>
            </w:r>
          </w:p>
          <w:p w14:paraId="1F370E4B" w14:textId="5EDB7704" w:rsidR="00525099" w:rsidRPr="00525099" w:rsidRDefault="00525099" w:rsidP="00525099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From when to when did the initiative take place?</w:t>
            </w:r>
            <w:r w:rsidR="00400021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400021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Does it continue now?</w:t>
            </w:r>
          </w:p>
          <w:p w14:paraId="1E2C03E0" w14:textId="6EB6356A" w:rsidR="00525099" w:rsidRPr="00525099" w:rsidRDefault="00963C1D" w:rsidP="00525099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Did it get funding? </w:t>
            </w:r>
            <w:r w:rsidR="00525099"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How was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it</w:t>
            </w:r>
            <w:r w:rsidR="00525099"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funded? </w:t>
            </w:r>
          </w:p>
          <w:p w14:paraId="079B779E" w14:textId="234988D0" w:rsidR="00E6000E" w:rsidRPr="00E6000E" w:rsidRDefault="00525099" w:rsidP="00E6000E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What </w:t>
            </w:r>
            <w:r w:rsidR="00821357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type of activities took place </w:t>
            </w:r>
            <w:r w:rsidR="00821357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e</w:t>
            </w:r>
            <w:r w:rsidR="00DF07E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.</w:t>
            </w:r>
            <w:r w:rsidR="00821357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g</w:t>
            </w:r>
            <w:r w:rsidR="00DF07E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.</w:t>
            </w:r>
            <w:r w:rsidR="00821357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health professionals seeing students or staff for consultations, </w:t>
            </w:r>
            <w:r w:rsidR="006F6416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health professionals training </w:t>
            </w:r>
            <w:r w:rsidR="00E60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education </w:t>
            </w:r>
            <w:r w:rsidR="006F6416" w:rsidRPr="00845C4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staff</w:t>
            </w:r>
            <w:r w:rsidR="00DF07E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, teachers training health professionals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?</w:t>
            </w:r>
          </w:p>
          <w:p w14:paraId="3835725C" w14:textId="21EC7D36" w:rsidR="006F6416" w:rsidRPr="00845C43" w:rsidRDefault="006F6416" w:rsidP="00845C43">
            <w:pPr>
              <w:rPr>
                <w:lang w:val="en-US"/>
              </w:rPr>
            </w:pPr>
          </w:p>
        </w:tc>
        <w:tc>
          <w:tcPr>
            <w:tcW w:w="4843" w:type="dxa"/>
          </w:tcPr>
          <w:p w14:paraId="757114C0" w14:textId="77777777" w:rsidR="00525099" w:rsidRPr="00FB6ADA" w:rsidRDefault="00525099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4D1D96" w:rsidRPr="004D1D96" w14:paraId="45ACFC6E" w14:textId="77777777" w:rsidTr="00CF1C04">
        <w:tc>
          <w:tcPr>
            <w:tcW w:w="4219" w:type="dxa"/>
          </w:tcPr>
          <w:p w14:paraId="1D19347B" w14:textId="162F0B8A" w:rsidR="004D1D96" w:rsidRDefault="004D1D96" w:rsidP="00525099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525099">
              <w:rPr>
                <w:rStyle w:val="Intensievebenadrukking"/>
                <w:color w:val="auto"/>
                <w:lang w:val="en-GB"/>
              </w:rPr>
              <w:t>Partners</w:t>
            </w:r>
          </w:p>
          <w:p w14:paraId="25DA6661" w14:textId="2BDC663E" w:rsidR="007C79CA" w:rsidRPr="00E54718" w:rsidRDefault="007C79CA" w:rsidP="00E54718">
            <w:r>
              <w:rPr>
                <w:lang w:eastAsia="fr-FR"/>
              </w:rPr>
              <w:t>(</w:t>
            </w:r>
            <w:r w:rsidRPr="00E54718">
              <w:rPr>
                <w:i/>
                <w:iCs/>
                <w:lang w:eastAsia="fr-FR"/>
              </w:rPr>
              <w:t>250</w:t>
            </w:r>
            <w:r>
              <w:rPr>
                <w:i/>
                <w:iCs/>
                <w:lang w:eastAsia="fr-FR"/>
              </w:rPr>
              <w:t xml:space="preserve"> word</w:t>
            </w:r>
            <w:r w:rsidRPr="00E54718">
              <w:rPr>
                <w:i/>
                <w:iCs/>
                <w:lang w:eastAsia="fr-FR"/>
              </w:rPr>
              <w:t>s max</w:t>
            </w:r>
            <w:r>
              <w:rPr>
                <w:lang w:eastAsia="fr-FR"/>
              </w:rPr>
              <w:t>)</w:t>
            </w:r>
          </w:p>
          <w:p w14:paraId="46892F71" w14:textId="25A26D92" w:rsidR="004D1D96" w:rsidRDefault="004D1D96" w:rsidP="004D1D96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W</w:t>
            </w:r>
            <w:r w:rsidRPr="00BA272E">
              <w:rPr>
                <w:rFonts w:eastAsia="Times New Roman" w:cstheme="minorHAnsi"/>
                <w:lang w:val="en-US"/>
              </w:rPr>
              <w:t>ho are the partners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BA272E">
              <w:rPr>
                <w:rFonts w:eastAsia="Times New Roman" w:cstheme="minorHAnsi"/>
                <w:lang w:val="en-US"/>
              </w:rPr>
              <w:t>involved?</w:t>
            </w:r>
          </w:p>
          <w:p w14:paraId="642A1542" w14:textId="222BED94" w:rsidR="00923337" w:rsidRPr="00845C43" w:rsidRDefault="00525099" w:rsidP="00845C43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Who are the </w:t>
            </w:r>
            <w:r w:rsidR="00923337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education 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professionals involved in the initiative?</w:t>
            </w:r>
          </w:p>
          <w:p w14:paraId="3B7B5517" w14:textId="1A438313" w:rsidR="00923337" w:rsidRPr="00845C43" w:rsidRDefault="00923337" w:rsidP="00845C43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Who are the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health 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professionals 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lastRenderedPageBreak/>
              <w:t>involved in the initiative?</w:t>
            </w:r>
          </w:p>
          <w:p w14:paraId="4F96FA6E" w14:textId="51196E14" w:rsidR="00992440" w:rsidRPr="0076572A" w:rsidRDefault="00992440" w:rsidP="00992440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Whe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re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are 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health 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professionals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located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?</w:t>
            </w:r>
            <w:r w:rsidR="00923337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(</w:t>
            </w:r>
            <w:r w:rsidR="00B00CB4"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e.g. I</w:t>
            </w:r>
            <w:r w:rsidR="00923337"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n the school, in the community?)</w:t>
            </w:r>
          </w:p>
          <w:p w14:paraId="247B35A3" w14:textId="77777777" w:rsidR="004D1D96" w:rsidRDefault="00525099" w:rsidP="00372423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At what stage</w:t>
            </w:r>
            <w:r w:rsidR="007A6D8F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/s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8C67C0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did intersectoral work happen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8C67C0"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eg</w:t>
            </w:r>
            <w:proofErr w:type="spellEnd"/>
            <w:r w:rsidR="008C67C0"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conceptualization, co</w:t>
            </w:r>
            <w:r w:rsidR="00BF083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-</w:t>
            </w:r>
            <w:r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design, implementation</w:t>
            </w:r>
            <w:r w:rsidR="007A6D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or</w:t>
            </w:r>
            <w:r w:rsidRPr="00E5471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evaluation</w:t>
            </w: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)?</w:t>
            </w:r>
          </w:p>
          <w:p w14:paraId="3448052C" w14:textId="40269DA9" w:rsidR="00F82104" w:rsidRPr="0005733F" w:rsidRDefault="00F82104" w:rsidP="0005733F">
            <w:pPr>
              <w:rPr>
                <w:lang w:val="en-US"/>
              </w:rPr>
            </w:pPr>
          </w:p>
        </w:tc>
        <w:tc>
          <w:tcPr>
            <w:tcW w:w="4843" w:type="dxa"/>
          </w:tcPr>
          <w:p w14:paraId="49FB3855" w14:textId="77777777" w:rsidR="004D1D96" w:rsidRPr="004D1D96" w:rsidRDefault="004D1D96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347803" w:rsidRPr="00347803" w14:paraId="0C56B480" w14:textId="77777777" w:rsidTr="00CF1C04">
        <w:tc>
          <w:tcPr>
            <w:tcW w:w="4219" w:type="dxa"/>
          </w:tcPr>
          <w:p w14:paraId="2A8E841D" w14:textId="56588308" w:rsidR="00B36EF7" w:rsidRDefault="00B36EF7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53092C">
              <w:rPr>
                <w:rStyle w:val="Intensievebenadrukking"/>
                <w:color w:val="auto"/>
                <w:lang w:val="en-GB"/>
              </w:rPr>
              <w:t>R</w:t>
            </w:r>
            <w:r w:rsidR="0021683E" w:rsidRPr="0053092C">
              <w:rPr>
                <w:rStyle w:val="Intensievebenadrukking"/>
                <w:color w:val="auto"/>
                <w:lang w:val="en-GB"/>
              </w:rPr>
              <w:t xml:space="preserve">esults of the </w:t>
            </w:r>
            <w:r w:rsidR="00BF0839">
              <w:rPr>
                <w:rStyle w:val="Intensievebenadrukking"/>
                <w:color w:val="auto"/>
                <w:lang w:val="en-GB"/>
              </w:rPr>
              <w:t>initiative</w:t>
            </w:r>
            <w:r w:rsidR="00214061" w:rsidRPr="0053092C">
              <w:rPr>
                <w:rStyle w:val="Intensievebenadrukking"/>
                <w:color w:val="auto"/>
                <w:lang w:val="en-GB"/>
              </w:rPr>
              <w:t xml:space="preserve"> </w:t>
            </w:r>
          </w:p>
          <w:p w14:paraId="1E671512" w14:textId="4B330406" w:rsidR="007C79CA" w:rsidRPr="00E54718" w:rsidRDefault="007C79CA" w:rsidP="00E54718">
            <w:r>
              <w:rPr>
                <w:lang w:eastAsia="fr-FR"/>
              </w:rPr>
              <w:t>(</w:t>
            </w:r>
            <w:r w:rsidR="00C30A68" w:rsidRPr="00E54718">
              <w:rPr>
                <w:i/>
                <w:iCs/>
                <w:lang w:eastAsia="fr-FR"/>
              </w:rPr>
              <w:t>25</w:t>
            </w:r>
            <w:r w:rsidRPr="00E54718">
              <w:rPr>
                <w:i/>
                <w:iCs/>
                <w:lang w:eastAsia="fr-FR"/>
              </w:rPr>
              <w:t xml:space="preserve">0 </w:t>
            </w:r>
            <w:r w:rsidR="00C30A68">
              <w:rPr>
                <w:i/>
                <w:iCs/>
                <w:lang w:eastAsia="fr-FR"/>
              </w:rPr>
              <w:t>word</w:t>
            </w:r>
            <w:r w:rsidRPr="00E54718">
              <w:rPr>
                <w:i/>
                <w:iCs/>
                <w:lang w:eastAsia="fr-FR"/>
              </w:rPr>
              <w:t>s max</w:t>
            </w:r>
            <w:r>
              <w:rPr>
                <w:lang w:eastAsia="fr-FR"/>
              </w:rPr>
              <w:t>)</w:t>
            </w:r>
          </w:p>
          <w:p w14:paraId="1747C950" w14:textId="65B954C0" w:rsidR="00500775" w:rsidRPr="0053092C" w:rsidRDefault="00534F53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53092C">
              <w:rPr>
                <w:lang w:eastAsia="fr-FR"/>
              </w:rPr>
              <w:t xml:space="preserve">What </w:t>
            </w:r>
            <w:r w:rsidR="00E4125B" w:rsidRPr="0053092C">
              <w:rPr>
                <w:lang w:eastAsia="fr-FR"/>
              </w:rPr>
              <w:t>were</w:t>
            </w:r>
            <w:r w:rsidRPr="0053092C">
              <w:rPr>
                <w:lang w:eastAsia="fr-FR"/>
              </w:rPr>
              <w:t xml:space="preserve"> the d</w:t>
            </w:r>
            <w:r w:rsidR="00B36EF7" w:rsidRPr="0053092C">
              <w:rPr>
                <w:lang w:eastAsia="fr-FR"/>
              </w:rPr>
              <w:t>eliverables?</w:t>
            </w:r>
            <w:r w:rsidR="00500775" w:rsidRPr="0053092C">
              <w:rPr>
                <w:lang w:eastAsia="fr-FR"/>
              </w:rPr>
              <w:t xml:space="preserve"> </w:t>
            </w:r>
          </w:p>
          <w:p w14:paraId="454F6C69" w14:textId="7213E136" w:rsidR="00BA272E" w:rsidRDefault="00BA272E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</w:pPr>
            <w:r w:rsidRPr="00BA272E">
              <w:t>Can you give some examples of actions resulting from the initiative</w:t>
            </w:r>
            <w:r>
              <w:t>?</w:t>
            </w:r>
          </w:p>
          <w:p w14:paraId="0B603A88" w14:textId="249CCDA6" w:rsidR="00500775" w:rsidRPr="0053092C" w:rsidRDefault="00534F53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</w:pPr>
            <w:r w:rsidRPr="0053092C">
              <w:rPr>
                <w:lang w:eastAsia="fr-FR"/>
              </w:rPr>
              <w:t xml:space="preserve">What </w:t>
            </w:r>
            <w:r w:rsidR="008C67C0">
              <w:rPr>
                <w:lang w:eastAsia="fr-FR"/>
              </w:rPr>
              <w:t xml:space="preserve">do you think </w:t>
            </w:r>
            <w:r w:rsidR="00E4125B" w:rsidRPr="0053092C">
              <w:rPr>
                <w:lang w:eastAsia="fr-FR"/>
              </w:rPr>
              <w:t>was</w:t>
            </w:r>
            <w:r w:rsidRPr="0053092C">
              <w:rPr>
                <w:lang w:eastAsia="fr-FR"/>
              </w:rPr>
              <w:t xml:space="preserve"> the impact of the </w:t>
            </w:r>
            <w:r w:rsidR="00BA272E">
              <w:rPr>
                <w:lang w:eastAsia="fr-FR"/>
              </w:rPr>
              <w:t>initiative</w:t>
            </w:r>
            <w:r w:rsidR="008C67C0">
              <w:rPr>
                <w:lang w:eastAsia="fr-FR"/>
              </w:rPr>
              <w:t>, if any</w:t>
            </w:r>
            <w:r w:rsidRPr="0053092C">
              <w:rPr>
                <w:lang w:eastAsia="fr-FR"/>
              </w:rPr>
              <w:t>?</w:t>
            </w:r>
          </w:p>
          <w:p w14:paraId="0306EA34" w14:textId="6D69F04A" w:rsidR="00442859" w:rsidRPr="00347803" w:rsidRDefault="00442859" w:rsidP="002B4B84">
            <w:pPr>
              <w:pStyle w:val="Lijstalinea"/>
              <w:widowControl w:val="0"/>
              <w:spacing w:line="276" w:lineRule="auto"/>
              <w:ind w:left="360"/>
              <w:rPr>
                <w:color w:val="FF0000"/>
              </w:rPr>
            </w:pPr>
          </w:p>
        </w:tc>
        <w:tc>
          <w:tcPr>
            <w:tcW w:w="4843" w:type="dxa"/>
          </w:tcPr>
          <w:p w14:paraId="3B537906" w14:textId="77777777" w:rsidR="00B0646B" w:rsidRPr="00347803" w:rsidRDefault="00B0646B" w:rsidP="002B4B84">
            <w:pPr>
              <w:widowControl w:val="0"/>
              <w:spacing w:line="276" w:lineRule="auto"/>
              <w:rPr>
                <w:color w:val="FF0000"/>
              </w:rPr>
            </w:pPr>
          </w:p>
        </w:tc>
      </w:tr>
      <w:tr w:rsidR="00347803" w:rsidRPr="00347803" w14:paraId="02AB662D" w14:textId="77777777" w:rsidTr="00CF1C04">
        <w:tc>
          <w:tcPr>
            <w:tcW w:w="4219" w:type="dxa"/>
          </w:tcPr>
          <w:p w14:paraId="75574A65" w14:textId="2C8D9636" w:rsidR="00B0646B" w:rsidRDefault="00B36EF7" w:rsidP="002B4B84">
            <w:pPr>
              <w:pStyle w:val="Kop4"/>
              <w:keepNext w:val="0"/>
              <w:keepLines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53092C">
              <w:rPr>
                <w:rStyle w:val="Intensievebenadrukking"/>
                <w:color w:val="auto"/>
                <w:lang w:val="en-GB"/>
              </w:rPr>
              <w:t xml:space="preserve">Evaluation of the </w:t>
            </w:r>
            <w:r w:rsidR="00BF0839">
              <w:rPr>
                <w:rStyle w:val="Intensievebenadrukking"/>
                <w:color w:val="auto"/>
                <w:lang w:val="en-GB"/>
              </w:rPr>
              <w:t>initiative</w:t>
            </w:r>
          </w:p>
          <w:p w14:paraId="5A3CC5F8" w14:textId="1ED42C90" w:rsidR="00C30A68" w:rsidRPr="0076572A" w:rsidRDefault="00C30A68" w:rsidP="00C30A68">
            <w:pPr>
              <w:rPr>
                <w:lang w:eastAsia="fr-FR"/>
              </w:rPr>
            </w:pPr>
            <w:r>
              <w:rPr>
                <w:lang w:eastAsia="fr-FR"/>
              </w:rPr>
              <w:t>(</w:t>
            </w:r>
            <w:r>
              <w:rPr>
                <w:i/>
                <w:iCs/>
                <w:lang w:eastAsia="fr-FR"/>
              </w:rPr>
              <w:t>25</w:t>
            </w:r>
            <w:r w:rsidRPr="0076572A">
              <w:rPr>
                <w:i/>
                <w:iCs/>
                <w:lang w:eastAsia="fr-FR"/>
              </w:rPr>
              <w:t xml:space="preserve">0 </w:t>
            </w:r>
            <w:r>
              <w:rPr>
                <w:i/>
                <w:iCs/>
                <w:lang w:eastAsia="fr-FR"/>
              </w:rPr>
              <w:t>word</w:t>
            </w:r>
            <w:r w:rsidRPr="0076572A">
              <w:rPr>
                <w:i/>
                <w:iCs/>
                <w:lang w:eastAsia="fr-FR"/>
              </w:rPr>
              <w:t>s max</w:t>
            </w:r>
            <w:r>
              <w:rPr>
                <w:lang w:eastAsia="fr-FR"/>
              </w:rPr>
              <w:t>)</w:t>
            </w:r>
          </w:p>
          <w:p w14:paraId="30CDF1DD" w14:textId="2DC4BFCF" w:rsidR="00F14C0B" w:rsidRPr="00BC0889" w:rsidRDefault="002C580A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iCs/>
                <w:lang w:eastAsia="fr-FR"/>
              </w:rPr>
            </w:pPr>
            <w:r w:rsidRPr="0053092C">
              <w:rPr>
                <w:lang w:eastAsia="fr-FR"/>
              </w:rPr>
              <w:t>W</w:t>
            </w:r>
            <w:r w:rsidR="00F14C0B" w:rsidRPr="0053092C">
              <w:rPr>
                <w:lang w:eastAsia="fr-FR"/>
              </w:rPr>
              <w:t xml:space="preserve">as the </w:t>
            </w:r>
            <w:r w:rsidR="00BF0839">
              <w:rPr>
                <w:lang w:eastAsia="fr-FR"/>
              </w:rPr>
              <w:t>initiative</w:t>
            </w:r>
            <w:r w:rsidR="00F14C0B" w:rsidRPr="0053092C">
              <w:rPr>
                <w:lang w:eastAsia="fr-FR"/>
              </w:rPr>
              <w:t xml:space="preserve"> evaluated</w:t>
            </w:r>
            <w:r w:rsidRPr="0053092C">
              <w:rPr>
                <w:lang w:eastAsia="fr-FR"/>
              </w:rPr>
              <w:t>?</w:t>
            </w:r>
            <w:r w:rsidR="00A75B19" w:rsidRPr="0053092C">
              <w:rPr>
                <w:lang w:eastAsia="fr-FR"/>
              </w:rPr>
              <w:t xml:space="preserve"> </w:t>
            </w:r>
            <w:r w:rsidR="00B04447">
              <w:rPr>
                <w:lang w:eastAsia="fr-FR"/>
              </w:rPr>
              <w:t xml:space="preserve">                  </w:t>
            </w:r>
            <w:r w:rsidR="00BF0839">
              <w:rPr>
                <w:lang w:eastAsia="fr-FR"/>
              </w:rPr>
              <w:t xml:space="preserve">If Yes - </w:t>
            </w:r>
            <w:r w:rsidRPr="00BC0889">
              <w:rPr>
                <w:i/>
                <w:iCs/>
                <w:lang w:eastAsia="fr-FR"/>
              </w:rPr>
              <w:t>How</w:t>
            </w:r>
            <w:r w:rsidR="00E4687A" w:rsidRPr="00BC0889">
              <w:rPr>
                <w:i/>
                <w:iCs/>
                <w:lang w:eastAsia="fr-FR"/>
              </w:rPr>
              <w:t>,</w:t>
            </w:r>
            <w:r w:rsidRPr="00BC0889">
              <w:rPr>
                <w:i/>
                <w:iCs/>
                <w:lang w:eastAsia="fr-FR"/>
              </w:rPr>
              <w:t xml:space="preserve"> </w:t>
            </w:r>
            <w:r w:rsidR="00C81254" w:rsidRPr="00BC0889">
              <w:rPr>
                <w:i/>
                <w:iCs/>
                <w:lang w:eastAsia="fr-FR"/>
              </w:rPr>
              <w:t>and by whom</w:t>
            </w:r>
            <w:r w:rsidR="00F14C0B" w:rsidRPr="00BC0889">
              <w:rPr>
                <w:i/>
                <w:iCs/>
                <w:lang w:eastAsia="fr-FR"/>
              </w:rPr>
              <w:t>?</w:t>
            </w:r>
          </w:p>
          <w:p w14:paraId="67C477C9" w14:textId="77777777" w:rsidR="00145F50" w:rsidRPr="0053092C" w:rsidRDefault="00145F50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53092C">
              <w:rPr>
                <w:lang w:eastAsia="fr-FR"/>
              </w:rPr>
              <w:t xml:space="preserve">Name </w:t>
            </w:r>
            <w:r w:rsidR="00A71F43" w:rsidRPr="0053092C">
              <w:rPr>
                <w:lang w:eastAsia="fr-FR"/>
              </w:rPr>
              <w:t>two</w:t>
            </w:r>
            <w:r w:rsidRPr="0053092C">
              <w:rPr>
                <w:lang w:eastAsia="fr-FR"/>
              </w:rPr>
              <w:t xml:space="preserve"> things that went well</w:t>
            </w:r>
            <w:r w:rsidR="007B446B" w:rsidRPr="0053092C">
              <w:rPr>
                <w:lang w:eastAsia="fr-FR"/>
              </w:rPr>
              <w:t>.</w:t>
            </w:r>
          </w:p>
          <w:p w14:paraId="77344550" w14:textId="77777777" w:rsidR="00F43E4D" w:rsidRPr="0053092C" w:rsidRDefault="00145F50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53092C">
              <w:rPr>
                <w:lang w:eastAsia="fr-FR"/>
              </w:rPr>
              <w:t xml:space="preserve">Name </w:t>
            </w:r>
            <w:r w:rsidR="00A71F43" w:rsidRPr="0053092C">
              <w:rPr>
                <w:lang w:eastAsia="fr-FR"/>
              </w:rPr>
              <w:t>two</w:t>
            </w:r>
            <w:r w:rsidRPr="0053092C">
              <w:rPr>
                <w:lang w:eastAsia="fr-FR"/>
              </w:rPr>
              <w:t xml:space="preserve"> things that could be </w:t>
            </w:r>
            <w:r w:rsidR="00534F53" w:rsidRPr="0053092C">
              <w:rPr>
                <w:lang w:eastAsia="fr-FR"/>
              </w:rPr>
              <w:t>improved</w:t>
            </w:r>
            <w:r w:rsidR="007B446B" w:rsidRPr="0053092C">
              <w:rPr>
                <w:lang w:eastAsia="fr-FR"/>
              </w:rPr>
              <w:t>.</w:t>
            </w:r>
            <w:r w:rsidR="00534F53" w:rsidRPr="0053092C">
              <w:rPr>
                <w:lang w:eastAsia="fr-FR"/>
              </w:rPr>
              <w:t xml:space="preserve"> </w:t>
            </w:r>
          </w:p>
          <w:p w14:paraId="2B541276" w14:textId="4CCD5A1C" w:rsidR="00534F53" w:rsidRDefault="00534F5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53092C">
              <w:rPr>
                <w:lang w:eastAsia="fr-FR"/>
              </w:rPr>
              <w:t xml:space="preserve">What were the </w:t>
            </w:r>
            <w:r w:rsidR="00A71F43" w:rsidRPr="0053092C">
              <w:rPr>
                <w:lang w:eastAsia="fr-FR"/>
              </w:rPr>
              <w:t xml:space="preserve">main </w:t>
            </w:r>
            <w:r w:rsidRPr="00BC0889">
              <w:rPr>
                <w:u w:val="single"/>
                <w:lang w:eastAsia="fr-FR"/>
              </w:rPr>
              <w:t>barriers</w:t>
            </w:r>
            <w:r w:rsidRPr="0053092C">
              <w:rPr>
                <w:lang w:eastAsia="fr-FR"/>
              </w:rPr>
              <w:t xml:space="preserve"> </w:t>
            </w:r>
            <w:r w:rsidR="00754DF3" w:rsidRPr="0053092C">
              <w:rPr>
                <w:lang w:eastAsia="fr-FR"/>
              </w:rPr>
              <w:t xml:space="preserve">to </w:t>
            </w:r>
            <w:r w:rsidR="0053092C" w:rsidRPr="0053092C">
              <w:rPr>
                <w:lang w:eastAsia="fr-FR"/>
              </w:rPr>
              <w:t>intersectoral working</w:t>
            </w:r>
            <w:r w:rsidRPr="0053092C">
              <w:rPr>
                <w:lang w:eastAsia="fr-FR"/>
              </w:rPr>
              <w:t>?</w:t>
            </w:r>
          </w:p>
          <w:p w14:paraId="0181FE04" w14:textId="4F804E3F" w:rsidR="00A71F43" w:rsidRPr="00B87567" w:rsidRDefault="00D441B8" w:rsidP="00B87567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val="en-US" w:eastAsia="en-US"/>
              </w:rPr>
            </w:pPr>
            <w:r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What </w:t>
            </w:r>
            <w:r w:rsidRPr="007343BA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were the main </w:t>
            </w:r>
            <w:r w:rsidRPr="007343BA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u w:val="single"/>
                <w:lang w:val="en-GB"/>
              </w:rPr>
              <w:t>facilitators</w:t>
            </w:r>
            <w:r w:rsidRPr="007343BA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for intersectoral working?</w:t>
            </w:r>
          </w:p>
          <w:p w14:paraId="72FA982C" w14:textId="14BACBAB" w:rsidR="00C81254" w:rsidRPr="0053092C" w:rsidRDefault="00A71F4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cstheme="minorHAnsi"/>
                <w:lang w:eastAsia="fr-FR"/>
              </w:rPr>
            </w:pPr>
            <w:r w:rsidRPr="0053092C">
              <w:rPr>
                <w:rFonts w:eastAsia="Times New Roman" w:cstheme="minorHAnsi"/>
                <w:lang w:val="en-US"/>
              </w:rPr>
              <w:t>W</w:t>
            </w:r>
            <w:r w:rsidR="00C81254" w:rsidRPr="0053092C">
              <w:rPr>
                <w:rFonts w:eastAsia="Times New Roman" w:cstheme="minorHAnsi"/>
                <w:lang w:val="en-US"/>
              </w:rPr>
              <w:t xml:space="preserve">hat </w:t>
            </w:r>
            <w:r w:rsidR="006F359E">
              <w:rPr>
                <w:rFonts w:eastAsia="Times New Roman" w:cstheme="minorHAnsi"/>
                <w:lang w:val="en-US"/>
              </w:rPr>
              <w:t xml:space="preserve">advice </w:t>
            </w:r>
            <w:r w:rsidR="00C81254" w:rsidRPr="0053092C">
              <w:rPr>
                <w:rFonts w:eastAsia="Times New Roman" w:cstheme="minorHAnsi"/>
                <w:lang w:val="en-US"/>
              </w:rPr>
              <w:t xml:space="preserve">would you </w:t>
            </w:r>
            <w:r w:rsidR="006F359E">
              <w:rPr>
                <w:rFonts w:eastAsia="Times New Roman" w:cstheme="minorHAnsi"/>
                <w:lang w:val="en-US"/>
              </w:rPr>
              <w:t>give</w:t>
            </w:r>
            <w:r w:rsidR="00C81254" w:rsidRPr="0053092C">
              <w:rPr>
                <w:rFonts w:eastAsia="Times New Roman" w:cstheme="minorHAnsi"/>
                <w:lang w:val="en-US"/>
              </w:rPr>
              <w:t xml:space="preserve"> to others</w:t>
            </w:r>
            <w:r w:rsidR="006F359E">
              <w:rPr>
                <w:rFonts w:eastAsia="Times New Roman" w:cstheme="minorHAnsi"/>
                <w:lang w:val="en-US"/>
              </w:rPr>
              <w:t xml:space="preserve"> who would like to do a similar </w:t>
            </w:r>
            <w:r w:rsidR="00B04447">
              <w:rPr>
                <w:rFonts w:eastAsia="Times New Roman" w:cstheme="minorHAnsi"/>
                <w:lang w:val="en-US"/>
              </w:rPr>
              <w:t>initiative</w:t>
            </w:r>
            <w:r w:rsidR="00C81254" w:rsidRPr="0053092C">
              <w:rPr>
                <w:rFonts w:eastAsia="Times New Roman" w:cstheme="minorHAnsi"/>
                <w:lang w:val="en-US"/>
              </w:rPr>
              <w:t xml:space="preserve">? </w:t>
            </w:r>
          </w:p>
          <w:p w14:paraId="1FC0F221" w14:textId="319E2B16" w:rsidR="00442859" w:rsidRPr="00BA272E" w:rsidRDefault="00442859" w:rsidP="00BA272E">
            <w:pPr>
              <w:spacing w:line="276" w:lineRule="auto"/>
              <w:rPr>
                <w:color w:val="FF0000"/>
                <w:lang w:eastAsia="fr-FR"/>
              </w:rPr>
            </w:pPr>
          </w:p>
        </w:tc>
        <w:tc>
          <w:tcPr>
            <w:tcW w:w="4843" w:type="dxa"/>
          </w:tcPr>
          <w:p w14:paraId="4815AD6F" w14:textId="77777777" w:rsidR="00B0646B" w:rsidRPr="00347803" w:rsidRDefault="00B0646B" w:rsidP="002B4B84">
            <w:pPr>
              <w:spacing w:line="276" w:lineRule="auto"/>
              <w:rPr>
                <w:color w:val="FF0000"/>
              </w:rPr>
            </w:pPr>
          </w:p>
        </w:tc>
      </w:tr>
      <w:tr w:rsidR="00347803" w:rsidRPr="00347803" w14:paraId="7A80F5D5" w14:textId="77777777" w:rsidTr="00CF1C04">
        <w:tc>
          <w:tcPr>
            <w:tcW w:w="4219" w:type="dxa"/>
          </w:tcPr>
          <w:p w14:paraId="047B8094" w14:textId="023A1E88" w:rsidR="00E4125B" w:rsidRPr="00107572" w:rsidRDefault="002301A3" w:rsidP="002B4B84">
            <w:pPr>
              <w:pStyle w:val="Kop4"/>
              <w:keepNext w:val="0"/>
              <w:keepLines w:val="0"/>
              <w:spacing w:line="276" w:lineRule="auto"/>
              <w:rPr>
                <w:i w:val="0"/>
                <w:iCs w:val="0"/>
                <w:color w:val="auto"/>
                <w:lang w:val="en-GB"/>
              </w:rPr>
            </w:pPr>
            <w:r>
              <w:rPr>
                <w:i w:val="0"/>
                <w:iCs w:val="0"/>
                <w:color w:val="auto"/>
                <w:lang w:val="en-GB" w:eastAsia="en-US"/>
              </w:rPr>
              <w:t>Additional</w:t>
            </w:r>
            <w:r w:rsidR="00B36EF7" w:rsidRPr="00107572">
              <w:rPr>
                <w:i w:val="0"/>
                <w:iCs w:val="0"/>
                <w:color w:val="auto"/>
                <w:lang w:val="en-GB" w:eastAsia="en-US"/>
              </w:rPr>
              <w:t xml:space="preserve"> information</w:t>
            </w:r>
            <w:r w:rsidR="00B36EF7" w:rsidRPr="00107572">
              <w:rPr>
                <w:i w:val="0"/>
                <w:iCs w:val="0"/>
                <w:color w:val="auto"/>
                <w:lang w:val="en-GB"/>
              </w:rPr>
              <w:t xml:space="preserve"> </w:t>
            </w:r>
            <w:r>
              <w:rPr>
                <w:i w:val="0"/>
                <w:iCs w:val="0"/>
                <w:color w:val="auto"/>
                <w:lang w:val="en-GB"/>
              </w:rPr>
              <w:t>if available:</w:t>
            </w:r>
          </w:p>
          <w:p w14:paraId="11005209" w14:textId="77777777" w:rsidR="00CE4327" w:rsidRPr="00107572" w:rsidRDefault="00534F5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107572">
              <w:rPr>
                <w:lang w:eastAsia="fr-FR"/>
              </w:rPr>
              <w:t>L</w:t>
            </w:r>
            <w:r w:rsidR="00B36EF7" w:rsidRPr="00107572">
              <w:rPr>
                <w:lang w:eastAsia="fr-FR"/>
              </w:rPr>
              <w:t>inks to relevant websites</w:t>
            </w:r>
          </w:p>
          <w:p w14:paraId="5457EA71" w14:textId="25F6E1F5" w:rsidR="00CE4327" w:rsidRPr="00107572" w:rsidRDefault="00CE4327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107572">
              <w:rPr>
                <w:lang w:eastAsia="fr-FR"/>
              </w:rPr>
              <w:t>Link</w:t>
            </w:r>
            <w:r w:rsidR="002301A3">
              <w:rPr>
                <w:lang w:eastAsia="fr-FR"/>
              </w:rPr>
              <w:t xml:space="preserve"> to </w:t>
            </w:r>
            <w:r w:rsidRPr="00107572">
              <w:rPr>
                <w:lang w:eastAsia="fr-FR"/>
              </w:rPr>
              <w:t>/</w:t>
            </w:r>
            <w:r w:rsidR="00A75B19" w:rsidRPr="00107572">
              <w:rPr>
                <w:lang w:eastAsia="fr-FR"/>
              </w:rPr>
              <w:t xml:space="preserve"> </w:t>
            </w:r>
            <w:r w:rsidRPr="00107572">
              <w:rPr>
                <w:lang w:eastAsia="fr-FR"/>
              </w:rPr>
              <w:t xml:space="preserve">title </w:t>
            </w:r>
            <w:r w:rsidR="002301A3">
              <w:rPr>
                <w:lang w:eastAsia="fr-FR"/>
              </w:rPr>
              <w:t xml:space="preserve">of </w:t>
            </w:r>
            <w:r w:rsidRPr="00107572">
              <w:rPr>
                <w:lang w:eastAsia="fr-FR"/>
              </w:rPr>
              <w:t xml:space="preserve">relevant </w:t>
            </w:r>
            <w:r w:rsidR="00F14C0B" w:rsidRPr="00107572">
              <w:rPr>
                <w:lang w:eastAsia="fr-FR"/>
              </w:rPr>
              <w:t>articles</w:t>
            </w:r>
          </w:p>
          <w:p w14:paraId="4BC9D112" w14:textId="77777777" w:rsidR="00F14C0B" w:rsidRPr="00107572" w:rsidRDefault="00CE4327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107572">
              <w:rPr>
                <w:lang w:eastAsia="fr-FR"/>
              </w:rPr>
              <w:t>O</w:t>
            </w:r>
            <w:r w:rsidR="00F14C0B" w:rsidRPr="00107572">
              <w:rPr>
                <w:lang w:eastAsia="fr-FR"/>
              </w:rPr>
              <w:t xml:space="preserve">ther </w:t>
            </w:r>
            <w:r w:rsidRPr="00107572">
              <w:rPr>
                <w:lang w:eastAsia="fr-FR"/>
              </w:rPr>
              <w:t xml:space="preserve">relevant </w:t>
            </w:r>
            <w:r w:rsidR="00F14C0B" w:rsidRPr="00107572">
              <w:rPr>
                <w:lang w:eastAsia="fr-FR"/>
              </w:rPr>
              <w:t>resources</w:t>
            </w:r>
          </w:p>
          <w:p w14:paraId="186683CC" w14:textId="77777777" w:rsidR="00B0646B" w:rsidRPr="00347803" w:rsidRDefault="00B0646B" w:rsidP="002B4B8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4843" w:type="dxa"/>
          </w:tcPr>
          <w:p w14:paraId="2FDADDEF" w14:textId="77777777" w:rsidR="00B0646B" w:rsidRPr="00347803" w:rsidRDefault="00B0646B" w:rsidP="002B4B84">
            <w:pPr>
              <w:spacing w:line="276" w:lineRule="auto"/>
              <w:rPr>
                <w:color w:val="FF0000"/>
              </w:rPr>
            </w:pPr>
          </w:p>
        </w:tc>
      </w:tr>
    </w:tbl>
    <w:p w14:paraId="758FADAD" w14:textId="77777777" w:rsidR="00FB6ADA" w:rsidRPr="00A93AC2" w:rsidRDefault="00FB6ADA" w:rsidP="00492052">
      <w:pPr>
        <w:rPr>
          <w:b/>
          <w:color w:val="C00000"/>
          <w:lang w:val="en-US"/>
        </w:rPr>
      </w:pPr>
    </w:p>
    <w:sectPr w:rsidR="00FB6ADA" w:rsidRPr="00A93AC2" w:rsidSect="00107A8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75AC" w14:textId="77777777" w:rsidR="004A060C" w:rsidRDefault="004A060C" w:rsidP="00B0646B">
      <w:pPr>
        <w:spacing w:after="0" w:line="240" w:lineRule="auto"/>
      </w:pPr>
      <w:r>
        <w:separator/>
      </w:r>
    </w:p>
  </w:endnote>
  <w:endnote w:type="continuationSeparator" w:id="0">
    <w:p w14:paraId="390B2919" w14:textId="77777777" w:rsidR="004A060C" w:rsidRDefault="004A060C" w:rsidP="00B0646B">
      <w:pPr>
        <w:spacing w:after="0" w:line="240" w:lineRule="auto"/>
      </w:pPr>
      <w:r>
        <w:continuationSeparator/>
      </w:r>
    </w:p>
  </w:endnote>
  <w:endnote w:type="continuationNotice" w:id="1">
    <w:p w14:paraId="04795C4A" w14:textId="77777777" w:rsidR="004A060C" w:rsidRDefault="004A0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211935"/>
      <w:docPartObj>
        <w:docPartGallery w:val="Page Numbers (Bottom of Page)"/>
        <w:docPartUnique/>
      </w:docPartObj>
    </w:sdtPr>
    <w:sdtContent>
      <w:p w14:paraId="45C59846" w14:textId="27B3F9AB" w:rsidR="005D256E" w:rsidRDefault="005D25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1D" w:rsidRPr="00CE411D">
          <w:rPr>
            <w:noProof/>
            <w:lang w:val="nl-NL"/>
          </w:rPr>
          <w:t>4</w:t>
        </w:r>
        <w:r>
          <w:fldChar w:fldCharType="end"/>
        </w:r>
      </w:p>
    </w:sdtContent>
  </w:sdt>
  <w:p w14:paraId="486F9962" w14:textId="77777777" w:rsidR="005D256E" w:rsidRDefault="005D25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91E2" w14:textId="77777777" w:rsidR="004A060C" w:rsidRDefault="004A060C" w:rsidP="00B0646B">
      <w:pPr>
        <w:spacing w:after="0" w:line="240" w:lineRule="auto"/>
      </w:pPr>
      <w:r>
        <w:separator/>
      </w:r>
    </w:p>
  </w:footnote>
  <w:footnote w:type="continuationSeparator" w:id="0">
    <w:p w14:paraId="6A800822" w14:textId="77777777" w:rsidR="004A060C" w:rsidRDefault="004A060C" w:rsidP="00B0646B">
      <w:pPr>
        <w:spacing w:after="0" w:line="240" w:lineRule="auto"/>
      </w:pPr>
      <w:r>
        <w:continuationSeparator/>
      </w:r>
    </w:p>
  </w:footnote>
  <w:footnote w:type="continuationNotice" w:id="1">
    <w:p w14:paraId="3D1A949A" w14:textId="77777777" w:rsidR="004A060C" w:rsidRDefault="004A0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6363" w14:textId="3A84E26A" w:rsidR="00B0646B" w:rsidRDefault="00B0646B" w:rsidP="00A56630">
    <w:pPr>
      <w:pStyle w:val="Koptekst"/>
      <w:tabs>
        <w:tab w:val="left" w:pos="7320"/>
      </w:tabs>
      <w:jc w:val="center"/>
    </w:pPr>
  </w:p>
  <w:p w14:paraId="3292AB27" w14:textId="77777777" w:rsidR="00534F53" w:rsidRPr="00B0646B" w:rsidRDefault="00534F53" w:rsidP="00B0646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54"/>
    <w:multiLevelType w:val="hybridMultilevel"/>
    <w:tmpl w:val="A0E28B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7F0"/>
    <w:multiLevelType w:val="hybridMultilevel"/>
    <w:tmpl w:val="0FE4DA86"/>
    <w:lvl w:ilvl="0" w:tplc="7382C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C0539"/>
    <w:multiLevelType w:val="hybridMultilevel"/>
    <w:tmpl w:val="0034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706CD"/>
    <w:multiLevelType w:val="hybridMultilevel"/>
    <w:tmpl w:val="217A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EFC"/>
    <w:multiLevelType w:val="hybridMultilevel"/>
    <w:tmpl w:val="4178FB7C"/>
    <w:lvl w:ilvl="0" w:tplc="F1B06C2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F2A"/>
    <w:multiLevelType w:val="hybridMultilevel"/>
    <w:tmpl w:val="DD104C64"/>
    <w:lvl w:ilvl="0" w:tplc="FABA5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ED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83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7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4E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0C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0C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04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E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112"/>
    <w:multiLevelType w:val="hybridMultilevel"/>
    <w:tmpl w:val="D6B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723A"/>
    <w:multiLevelType w:val="hybridMultilevel"/>
    <w:tmpl w:val="D36A37E0"/>
    <w:lvl w:ilvl="0" w:tplc="D8968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85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A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4C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04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AE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65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82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E31AFF"/>
    <w:multiLevelType w:val="hybridMultilevel"/>
    <w:tmpl w:val="E208F338"/>
    <w:lvl w:ilvl="0" w:tplc="5596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87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0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4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CC4D31"/>
    <w:multiLevelType w:val="hybridMultilevel"/>
    <w:tmpl w:val="35A8BA10"/>
    <w:lvl w:ilvl="0" w:tplc="7E72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2D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8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D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A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C67D54"/>
    <w:multiLevelType w:val="hybridMultilevel"/>
    <w:tmpl w:val="51CEAA52"/>
    <w:lvl w:ilvl="0" w:tplc="C518DF2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F80"/>
    <w:multiLevelType w:val="hybridMultilevel"/>
    <w:tmpl w:val="615C901E"/>
    <w:lvl w:ilvl="0" w:tplc="E278CE1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7E46"/>
    <w:multiLevelType w:val="hybridMultilevel"/>
    <w:tmpl w:val="D884CAAE"/>
    <w:lvl w:ilvl="0" w:tplc="47701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4142"/>
    <w:multiLevelType w:val="hybridMultilevel"/>
    <w:tmpl w:val="831EB59E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36387"/>
    <w:multiLevelType w:val="hybridMultilevel"/>
    <w:tmpl w:val="12D02658"/>
    <w:lvl w:ilvl="0" w:tplc="7B0A9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6D1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6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48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EA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E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06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00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3816"/>
    <w:multiLevelType w:val="hybridMultilevel"/>
    <w:tmpl w:val="1B444A18"/>
    <w:lvl w:ilvl="0" w:tplc="D72E9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F127C3"/>
    <w:multiLevelType w:val="hybridMultilevel"/>
    <w:tmpl w:val="22268454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427EE"/>
    <w:multiLevelType w:val="hybridMultilevel"/>
    <w:tmpl w:val="0096D8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2754C"/>
    <w:multiLevelType w:val="hybridMultilevel"/>
    <w:tmpl w:val="8E62BF5C"/>
    <w:lvl w:ilvl="0" w:tplc="E278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438749">
    <w:abstractNumId w:val="2"/>
  </w:num>
  <w:num w:numId="2" w16cid:durableId="654840515">
    <w:abstractNumId w:val="1"/>
  </w:num>
  <w:num w:numId="3" w16cid:durableId="1095595920">
    <w:abstractNumId w:val="15"/>
  </w:num>
  <w:num w:numId="4" w16cid:durableId="2017073575">
    <w:abstractNumId w:val="11"/>
  </w:num>
  <w:num w:numId="5" w16cid:durableId="105196076">
    <w:abstractNumId w:val="18"/>
  </w:num>
  <w:num w:numId="6" w16cid:durableId="14601493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412554">
    <w:abstractNumId w:val="13"/>
  </w:num>
  <w:num w:numId="8" w16cid:durableId="580525189">
    <w:abstractNumId w:val="16"/>
  </w:num>
  <w:num w:numId="9" w16cid:durableId="1353142561">
    <w:abstractNumId w:val="7"/>
  </w:num>
  <w:num w:numId="10" w16cid:durableId="1231041535">
    <w:abstractNumId w:val="5"/>
  </w:num>
  <w:num w:numId="11" w16cid:durableId="689454277">
    <w:abstractNumId w:val="14"/>
  </w:num>
  <w:num w:numId="12" w16cid:durableId="1141456530">
    <w:abstractNumId w:val="9"/>
  </w:num>
  <w:num w:numId="13" w16cid:durableId="1260336867">
    <w:abstractNumId w:val="8"/>
  </w:num>
  <w:num w:numId="14" w16cid:durableId="1048800491">
    <w:abstractNumId w:val="0"/>
  </w:num>
  <w:num w:numId="15" w16cid:durableId="1924337588">
    <w:abstractNumId w:val="3"/>
  </w:num>
  <w:num w:numId="16" w16cid:durableId="1657877328">
    <w:abstractNumId w:val="17"/>
  </w:num>
  <w:num w:numId="17" w16cid:durableId="1447656722">
    <w:abstractNumId w:val="4"/>
  </w:num>
  <w:num w:numId="18" w16cid:durableId="1536233618">
    <w:abstractNumId w:val="6"/>
  </w:num>
  <w:num w:numId="19" w16cid:durableId="109933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6B"/>
    <w:rsid w:val="000017B9"/>
    <w:rsid w:val="00023CA4"/>
    <w:rsid w:val="0005733F"/>
    <w:rsid w:val="0006394B"/>
    <w:rsid w:val="00082616"/>
    <w:rsid w:val="000A4C90"/>
    <w:rsid w:val="000A6D56"/>
    <w:rsid w:val="000A7CB8"/>
    <w:rsid w:val="000B0151"/>
    <w:rsid w:val="000B25CF"/>
    <w:rsid w:val="000B6EAB"/>
    <w:rsid w:val="000F0D19"/>
    <w:rsid w:val="000F17C4"/>
    <w:rsid w:val="000F2483"/>
    <w:rsid w:val="000F5754"/>
    <w:rsid w:val="001000F5"/>
    <w:rsid w:val="00107572"/>
    <w:rsid w:val="00107A81"/>
    <w:rsid w:val="00125CA1"/>
    <w:rsid w:val="00135F46"/>
    <w:rsid w:val="001411C4"/>
    <w:rsid w:val="00143FD7"/>
    <w:rsid w:val="00145F50"/>
    <w:rsid w:val="0015110B"/>
    <w:rsid w:val="00184395"/>
    <w:rsid w:val="00185A9C"/>
    <w:rsid w:val="00187CF4"/>
    <w:rsid w:val="001A2671"/>
    <w:rsid w:val="001A2759"/>
    <w:rsid w:val="001A7B08"/>
    <w:rsid w:val="001B4B2B"/>
    <w:rsid w:val="001C69F8"/>
    <w:rsid w:val="001C7858"/>
    <w:rsid w:val="001D0310"/>
    <w:rsid w:val="001E3081"/>
    <w:rsid w:val="001E65EF"/>
    <w:rsid w:val="001E7C60"/>
    <w:rsid w:val="001F47AF"/>
    <w:rsid w:val="00203544"/>
    <w:rsid w:val="00214061"/>
    <w:rsid w:val="0021431C"/>
    <w:rsid w:val="00215333"/>
    <w:rsid w:val="0021683E"/>
    <w:rsid w:val="002301A3"/>
    <w:rsid w:val="002378C3"/>
    <w:rsid w:val="00247BB3"/>
    <w:rsid w:val="0025498F"/>
    <w:rsid w:val="00260BC1"/>
    <w:rsid w:val="00260E25"/>
    <w:rsid w:val="00283B4C"/>
    <w:rsid w:val="00286707"/>
    <w:rsid w:val="00290158"/>
    <w:rsid w:val="002942FB"/>
    <w:rsid w:val="00297643"/>
    <w:rsid w:val="002A5A83"/>
    <w:rsid w:val="002B4B84"/>
    <w:rsid w:val="002C1471"/>
    <w:rsid w:val="002C2455"/>
    <w:rsid w:val="002C4BDB"/>
    <w:rsid w:val="002C580A"/>
    <w:rsid w:val="002C590A"/>
    <w:rsid w:val="002C6EF1"/>
    <w:rsid w:val="002D54E0"/>
    <w:rsid w:val="002E1B4C"/>
    <w:rsid w:val="002E6853"/>
    <w:rsid w:val="00301BD1"/>
    <w:rsid w:val="00306D15"/>
    <w:rsid w:val="00322911"/>
    <w:rsid w:val="00342966"/>
    <w:rsid w:val="00343EC7"/>
    <w:rsid w:val="00347803"/>
    <w:rsid w:val="00355DBD"/>
    <w:rsid w:val="003653E8"/>
    <w:rsid w:val="00371847"/>
    <w:rsid w:val="00372423"/>
    <w:rsid w:val="00377D2B"/>
    <w:rsid w:val="00380702"/>
    <w:rsid w:val="0038175C"/>
    <w:rsid w:val="003A324C"/>
    <w:rsid w:val="003C3BAC"/>
    <w:rsid w:val="003D0DD5"/>
    <w:rsid w:val="003E1D8A"/>
    <w:rsid w:val="003F08CB"/>
    <w:rsid w:val="003F3900"/>
    <w:rsid w:val="00400021"/>
    <w:rsid w:val="004008DA"/>
    <w:rsid w:val="0040341B"/>
    <w:rsid w:val="00411692"/>
    <w:rsid w:val="00411EF0"/>
    <w:rsid w:val="00417D6D"/>
    <w:rsid w:val="00422051"/>
    <w:rsid w:val="00441874"/>
    <w:rsid w:val="00442859"/>
    <w:rsid w:val="004459B0"/>
    <w:rsid w:val="00450C65"/>
    <w:rsid w:val="00453A79"/>
    <w:rsid w:val="004563B6"/>
    <w:rsid w:val="00456C8C"/>
    <w:rsid w:val="00456D47"/>
    <w:rsid w:val="00483BC2"/>
    <w:rsid w:val="00484861"/>
    <w:rsid w:val="00492052"/>
    <w:rsid w:val="00495A2D"/>
    <w:rsid w:val="004A060C"/>
    <w:rsid w:val="004A1001"/>
    <w:rsid w:val="004A43BC"/>
    <w:rsid w:val="004B0C35"/>
    <w:rsid w:val="004D1410"/>
    <w:rsid w:val="004D1D96"/>
    <w:rsid w:val="004E0A0D"/>
    <w:rsid w:val="00500775"/>
    <w:rsid w:val="00525099"/>
    <w:rsid w:val="00525AF1"/>
    <w:rsid w:val="0053092C"/>
    <w:rsid w:val="00534F53"/>
    <w:rsid w:val="00541967"/>
    <w:rsid w:val="00547589"/>
    <w:rsid w:val="00563449"/>
    <w:rsid w:val="005707DC"/>
    <w:rsid w:val="00576BCF"/>
    <w:rsid w:val="00591B07"/>
    <w:rsid w:val="005A49DE"/>
    <w:rsid w:val="005D14E2"/>
    <w:rsid w:val="005D256E"/>
    <w:rsid w:val="005E2B10"/>
    <w:rsid w:val="00600C64"/>
    <w:rsid w:val="00616916"/>
    <w:rsid w:val="00627199"/>
    <w:rsid w:val="006505C0"/>
    <w:rsid w:val="00670232"/>
    <w:rsid w:val="00675CC9"/>
    <w:rsid w:val="0068498E"/>
    <w:rsid w:val="0068566E"/>
    <w:rsid w:val="00686BA6"/>
    <w:rsid w:val="006A6801"/>
    <w:rsid w:val="006C263F"/>
    <w:rsid w:val="006D21BE"/>
    <w:rsid w:val="006D58A2"/>
    <w:rsid w:val="006E0B1C"/>
    <w:rsid w:val="006E79CB"/>
    <w:rsid w:val="006F359E"/>
    <w:rsid w:val="006F6416"/>
    <w:rsid w:val="007059AF"/>
    <w:rsid w:val="007343BA"/>
    <w:rsid w:val="00744FA9"/>
    <w:rsid w:val="00754DF3"/>
    <w:rsid w:val="00775619"/>
    <w:rsid w:val="00792051"/>
    <w:rsid w:val="007A6D8F"/>
    <w:rsid w:val="007B2449"/>
    <w:rsid w:val="007B446B"/>
    <w:rsid w:val="007C6763"/>
    <w:rsid w:val="007C79CA"/>
    <w:rsid w:val="007E7609"/>
    <w:rsid w:val="008002AC"/>
    <w:rsid w:val="00801070"/>
    <w:rsid w:val="00807972"/>
    <w:rsid w:val="00821357"/>
    <w:rsid w:val="00834FF6"/>
    <w:rsid w:val="00845C43"/>
    <w:rsid w:val="00851C9D"/>
    <w:rsid w:val="00852659"/>
    <w:rsid w:val="00891EED"/>
    <w:rsid w:val="008B05B2"/>
    <w:rsid w:val="008C61E8"/>
    <w:rsid w:val="008C67C0"/>
    <w:rsid w:val="008D215F"/>
    <w:rsid w:val="008D76AB"/>
    <w:rsid w:val="008E628E"/>
    <w:rsid w:val="008F73A7"/>
    <w:rsid w:val="00902A8F"/>
    <w:rsid w:val="009209C7"/>
    <w:rsid w:val="0092291F"/>
    <w:rsid w:val="00923337"/>
    <w:rsid w:val="00924E85"/>
    <w:rsid w:val="00926356"/>
    <w:rsid w:val="00933CC8"/>
    <w:rsid w:val="00952533"/>
    <w:rsid w:val="00963C1D"/>
    <w:rsid w:val="00972344"/>
    <w:rsid w:val="00976C2A"/>
    <w:rsid w:val="00977C62"/>
    <w:rsid w:val="00980041"/>
    <w:rsid w:val="00992440"/>
    <w:rsid w:val="009B44D8"/>
    <w:rsid w:val="009C468C"/>
    <w:rsid w:val="009C51D6"/>
    <w:rsid w:val="009C68C9"/>
    <w:rsid w:val="009C6EFA"/>
    <w:rsid w:val="00A02BE1"/>
    <w:rsid w:val="00A072AB"/>
    <w:rsid w:val="00A07491"/>
    <w:rsid w:val="00A10C25"/>
    <w:rsid w:val="00A150AD"/>
    <w:rsid w:val="00A250AB"/>
    <w:rsid w:val="00A330D4"/>
    <w:rsid w:val="00A4547D"/>
    <w:rsid w:val="00A51209"/>
    <w:rsid w:val="00A52EE5"/>
    <w:rsid w:val="00A54D78"/>
    <w:rsid w:val="00A56630"/>
    <w:rsid w:val="00A5677F"/>
    <w:rsid w:val="00A60543"/>
    <w:rsid w:val="00A6229B"/>
    <w:rsid w:val="00A71F43"/>
    <w:rsid w:val="00A75B19"/>
    <w:rsid w:val="00A93AC2"/>
    <w:rsid w:val="00A95ACC"/>
    <w:rsid w:val="00A965EC"/>
    <w:rsid w:val="00AB3D17"/>
    <w:rsid w:val="00AC3E79"/>
    <w:rsid w:val="00AC444C"/>
    <w:rsid w:val="00AC4BA1"/>
    <w:rsid w:val="00AC4E32"/>
    <w:rsid w:val="00AD78F6"/>
    <w:rsid w:val="00AE7CC9"/>
    <w:rsid w:val="00B00CB4"/>
    <w:rsid w:val="00B04447"/>
    <w:rsid w:val="00B0646B"/>
    <w:rsid w:val="00B16990"/>
    <w:rsid w:val="00B27101"/>
    <w:rsid w:val="00B36EF7"/>
    <w:rsid w:val="00B45D1F"/>
    <w:rsid w:val="00B56B2F"/>
    <w:rsid w:val="00B66A19"/>
    <w:rsid w:val="00B66D52"/>
    <w:rsid w:val="00B74782"/>
    <w:rsid w:val="00B7629B"/>
    <w:rsid w:val="00B8694F"/>
    <w:rsid w:val="00B87567"/>
    <w:rsid w:val="00B90620"/>
    <w:rsid w:val="00B91564"/>
    <w:rsid w:val="00B94B18"/>
    <w:rsid w:val="00BA272E"/>
    <w:rsid w:val="00BB4F80"/>
    <w:rsid w:val="00BC0889"/>
    <w:rsid w:val="00BC20D5"/>
    <w:rsid w:val="00BC2626"/>
    <w:rsid w:val="00BC66BC"/>
    <w:rsid w:val="00BE2DCB"/>
    <w:rsid w:val="00BE430E"/>
    <w:rsid w:val="00BF0839"/>
    <w:rsid w:val="00C00A7E"/>
    <w:rsid w:val="00C30A68"/>
    <w:rsid w:val="00C403AE"/>
    <w:rsid w:val="00C40D66"/>
    <w:rsid w:val="00C41AF8"/>
    <w:rsid w:val="00C653DA"/>
    <w:rsid w:val="00C81254"/>
    <w:rsid w:val="00C84895"/>
    <w:rsid w:val="00C91DDA"/>
    <w:rsid w:val="00CA72C1"/>
    <w:rsid w:val="00CB6BC3"/>
    <w:rsid w:val="00CC175E"/>
    <w:rsid w:val="00CD2DA0"/>
    <w:rsid w:val="00CE411D"/>
    <w:rsid w:val="00CE4327"/>
    <w:rsid w:val="00CF033F"/>
    <w:rsid w:val="00CF1C04"/>
    <w:rsid w:val="00CF37E5"/>
    <w:rsid w:val="00CF5AF2"/>
    <w:rsid w:val="00D05CBD"/>
    <w:rsid w:val="00D20250"/>
    <w:rsid w:val="00D21330"/>
    <w:rsid w:val="00D24AA1"/>
    <w:rsid w:val="00D441B8"/>
    <w:rsid w:val="00D5127E"/>
    <w:rsid w:val="00D57EDF"/>
    <w:rsid w:val="00D84C83"/>
    <w:rsid w:val="00DB6B9A"/>
    <w:rsid w:val="00DC0A13"/>
    <w:rsid w:val="00DD0B63"/>
    <w:rsid w:val="00DD1FF2"/>
    <w:rsid w:val="00DD7FC1"/>
    <w:rsid w:val="00DE6FB8"/>
    <w:rsid w:val="00DF07E3"/>
    <w:rsid w:val="00E04BE8"/>
    <w:rsid w:val="00E05B17"/>
    <w:rsid w:val="00E24180"/>
    <w:rsid w:val="00E248F6"/>
    <w:rsid w:val="00E34BFC"/>
    <w:rsid w:val="00E411D6"/>
    <w:rsid w:val="00E4125B"/>
    <w:rsid w:val="00E4687A"/>
    <w:rsid w:val="00E54718"/>
    <w:rsid w:val="00E6000E"/>
    <w:rsid w:val="00E60777"/>
    <w:rsid w:val="00E63DF1"/>
    <w:rsid w:val="00E92C60"/>
    <w:rsid w:val="00E96771"/>
    <w:rsid w:val="00E96A3F"/>
    <w:rsid w:val="00EA55F4"/>
    <w:rsid w:val="00EB49AB"/>
    <w:rsid w:val="00EB4C9C"/>
    <w:rsid w:val="00EC05C9"/>
    <w:rsid w:val="00EE5462"/>
    <w:rsid w:val="00EE590A"/>
    <w:rsid w:val="00EF1844"/>
    <w:rsid w:val="00F02797"/>
    <w:rsid w:val="00F14C0B"/>
    <w:rsid w:val="00F17E45"/>
    <w:rsid w:val="00F24131"/>
    <w:rsid w:val="00F41D4F"/>
    <w:rsid w:val="00F43E4D"/>
    <w:rsid w:val="00F50F50"/>
    <w:rsid w:val="00F7001C"/>
    <w:rsid w:val="00F82104"/>
    <w:rsid w:val="00F85E04"/>
    <w:rsid w:val="00F96EC4"/>
    <w:rsid w:val="00FA22A2"/>
    <w:rsid w:val="00FB260E"/>
    <w:rsid w:val="00FB6ADA"/>
    <w:rsid w:val="00FD5C89"/>
    <w:rsid w:val="00FD72F3"/>
    <w:rsid w:val="00FD7430"/>
    <w:rsid w:val="00FE5264"/>
    <w:rsid w:val="00FE7E5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032CD7"/>
  <w15:docId w15:val="{9F03DE8D-1BFD-4C57-9183-4FF96DE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6E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64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64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646B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46B"/>
  </w:style>
  <w:style w:type="paragraph" w:styleId="Voettekst">
    <w:name w:val="footer"/>
    <w:basedOn w:val="Standaard"/>
    <w:link w:val="Voet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46B"/>
  </w:style>
  <w:style w:type="table" w:styleId="Tabelraster">
    <w:name w:val="Table Grid"/>
    <w:basedOn w:val="Standaardtabel"/>
    <w:uiPriority w:val="39"/>
    <w:rsid w:val="00B0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9B44D8"/>
    <w:rPr>
      <w:i/>
      <w:iCs/>
      <w:color w:val="4472C4" w:themeColor="accent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68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683E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36E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B7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43E4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3E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CF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84895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33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71F43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C66BC"/>
    <w:rPr>
      <w:color w:val="808080"/>
    </w:rPr>
  </w:style>
  <w:style w:type="character" w:customStyle="1" w:styleId="A7">
    <w:name w:val="A7"/>
    <w:uiPriority w:val="99"/>
    <w:rsid w:val="00F17E45"/>
    <w:rPr>
      <w:rFonts w:ascii="Suisse Int'l" w:hAnsi="Suisse Int'l" w:cs="Suisse Int'l"/>
      <w:color w:val="000000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DF1"/>
    <w:rPr>
      <w:color w:val="954F72" w:themeColor="followedHyperlink"/>
      <w:u w:val="single"/>
    </w:rPr>
  </w:style>
  <w:style w:type="character" w:customStyle="1" w:styleId="docdata">
    <w:name w:val="docdata"/>
    <w:aliases w:val="docy,v5,2469,bqiaagaaeyqcaaagiaiaaammcqaabrojaaaaaaaaaaaaaaaaaaaaaaaaaaaaaaaaaaaaaaaaaaaaaaaaaaaaaaaaaaaaaaaaaaaaaaaaaaaaaaaaaaaaaaaaaaaaaaaaaaaaaaaaaaaaaaaaaaaaaaaaaaaaaaaaaaaaaaaaaaaaaaaaaaaaaaaaaaaaaaaaaaaaaaaaaaaaaaaaaaaaaaaaaaaaaaaaaaaaaaaa"/>
    <w:basedOn w:val="Standaardalinea-lettertype"/>
    <w:rsid w:val="00AC444C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EE5462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775619"/>
    <w:rPr>
      <w:rFonts w:ascii="Segoe UI" w:hAnsi="Segoe UI" w:cs="Segoe UI" w:hint="default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7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J.Gray@hu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scochair-ghe.org/the-unesco-chair-ghe/activities/intersectoral-working-in-schools-between-education-staff-and-primary-healthcare-professional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4E434FDD44065BDF68A1D7B12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7CD-97A1-4D9D-9A2A-17F19FF92182}"/>
      </w:docPartPr>
      <w:docPartBody>
        <w:p w:rsidR="00A840ED" w:rsidRDefault="00A840ED">
          <w:pPr>
            <w:pStyle w:val="BB34E434FDD44065BDF68A1D7B120646"/>
          </w:pPr>
          <w:r w:rsidRPr="001E65EF">
            <w:rPr>
              <w:color w:val="5B9BD5" w:themeColor="accent5"/>
            </w:rPr>
            <w:t>Your Name</w:t>
          </w:r>
        </w:p>
      </w:docPartBody>
    </w:docPart>
    <w:docPart>
      <w:docPartPr>
        <w:name w:val="25F14F88F52849EDBE730AEB97D8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277B-EA70-4C76-9E81-D82E414CCB6A}"/>
      </w:docPartPr>
      <w:docPartBody>
        <w:p w:rsidR="00A840ED" w:rsidRDefault="00A840ED">
          <w:pPr>
            <w:pStyle w:val="25F14F88F52849EDBE730AEB97D81882"/>
          </w:pPr>
          <w:r w:rsidRPr="001E65EF">
            <w:rPr>
              <w:color w:val="5B9BD5" w:themeColor="accent5"/>
              <w:lang w:val="fr-CA"/>
            </w:rPr>
            <w:t>Your affiliation</w:t>
          </w:r>
        </w:p>
      </w:docPartBody>
    </w:docPart>
    <w:docPart>
      <w:docPartPr>
        <w:name w:val="1CDCF884269C458BB9357DCC678B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F9A-2F22-4067-9668-3D170B5C90E4}"/>
      </w:docPartPr>
      <w:docPartBody>
        <w:p w:rsidR="00A840ED" w:rsidRDefault="00A840ED">
          <w:pPr>
            <w:pStyle w:val="1CDCF884269C458BB9357DCC678B67E6"/>
          </w:pPr>
          <w:r w:rsidRPr="001E65EF">
            <w:rPr>
              <w:color w:val="5B9BD5" w:themeColor="accent5"/>
              <w:lang w:val="fr-CA"/>
            </w:rPr>
            <w:t>Your affiliation</w:t>
          </w:r>
        </w:p>
      </w:docPartBody>
    </w:docPart>
    <w:docPart>
      <w:docPartPr>
        <w:name w:val="08F55AA633904803816ADDEF38F1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0814-2F14-47F2-A642-50060049BB24}"/>
      </w:docPartPr>
      <w:docPartBody>
        <w:p w:rsidR="00A840ED" w:rsidRDefault="00A840ED">
          <w:pPr>
            <w:pStyle w:val="08F55AA633904803816ADDEF38F1EFAD"/>
          </w:pPr>
          <w:r w:rsidRPr="001E65EF">
            <w:rPr>
              <w:color w:val="5B9BD5" w:themeColor="accent5"/>
              <w:lang w:val="fr-CA"/>
            </w:rPr>
            <w:t>Your affiliation</w:t>
          </w:r>
        </w:p>
      </w:docPartBody>
    </w:docPart>
    <w:docPart>
      <w:docPartPr>
        <w:name w:val="5CCA3597AB5B44498FE071439567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5808-555D-4158-BAC7-3D6406BF650F}"/>
      </w:docPartPr>
      <w:docPartBody>
        <w:p w:rsidR="00A840ED" w:rsidRDefault="00A840ED">
          <w:pPr>
            <w:pStyle w:val="5CCA3597AB5B44498FE0714395678D67"/>
          </w:pPr>
          <w:r w:rsidRPr="001E65EF">
            <w:rPr>
              <w:color w:val="5B9BD5" w:themeColor="accent5"/>
            </w:rPr>
            <w:t>Your email address</w:t>
          </w:r>
        </w:p>
      </w:docPartBody>
    </w:docPart>
    <w:docPart>
      <w:docPartPr>
        <w:name w:val="5815D65DE91C49D39EE205F03F6A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6CCF-BA1C-4E1A-AFC6-E18AD0115CC2}"/>
      </w:docPartPr>
      <w:docPartBody>
        <w:p w:rsidR="00A840ED" w:rsidRDefault="00A840ED">
          <w:pPr>
            <w:pStyle w:val="5815D65DE91C49D39EE205F03F6ADF3D"/>
          </w:pPr>
          <w:r w:rsidRPr="001E65EF">
            <w:rPr>
              <w:rStyle w:val="Tekstvantijdelijkeaanduiding"/>
              <w:color w:val="5B9BD5" w:themeColor="accent5"/>
            </w:rPr>
            <w:t>Choose your main area of practice</w:t>
          </w:r>
        </w:p>
      </w:docPartBody>
    </w:docPart>
    <w:docPart>
      <w:docPartPr>
        <w:name w:val="7E9830459E80434B88D882580632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12FE-B673-46E2-93EA-4804C561A7CA}"/>
      </w:docPartPr>
      <w:docPartBody>
        <w:p w:rsidR="00A840ED" w:rsidRDefault="00A840ED">
          <w:pPr>
            <w:pStyle w:val="7E9830459E80434B88D882580632F349"/>
          </w:pPr>
          <w:r>
            <w:rPr>
              <w:rStyle w:val="Tekstvantijdelijkeaanduiding"/>
            </w:rPr>
            <w:t>Choose one</w:t>
          </w:r>
        </w:p>
      </w:docPartBody>
    </w:docPart>
    <w:docPart>
      <w:docPartPr>
        <w:name w:val="730A4D688D1845EA9152826C9643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86F5-01C3-4B99-BCE1-374893AA5C86}"/>
      </w:docPartPr>
      <w:docPartBody>
        <w:p w:rsidR="00A840ED" w:rsidRDefault="00A840ED">
          <w:pPr>
            <w:pStyle w:val="730A4D688D1845EA9152826C96438CFE"/>
          </w:pPr>
          <w:r w:rsidRPr="009E7BF4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80B2379E419C40BEA9FC1C225193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6C49-A35A-4B5E-A9AC-E97CD3D05396}"/>
      </w:docPartPr>
      <w:docPartBody>
        <w:p w:rsidR="00A840ED" w:rsidRDefault="00A840ED">
          <w:pPr>
            <w:pStyle w:val="80B2379E419C40BEA9FC1C22519387D3"/>
          </w:pPr>
          <w:r w:rsidRPr="00CE411D">
            <w:rPr>
              <w:rStyle w:val="Tekstvantijdelijkeaanduiding"/>
              <w:lang w:val="en-CA"/>
            </w:rPr>
            <w:t xml:space="preserve">Please write age group/s covered e.g. </w:t>
          </w:r>
          <w:r>
            <w:rPr>
              <w:rStyle w:val="Tekstvantijdelijkeaanduiding"/>
              <w:lang w:val="en-CA"/>
            </w:rPr>
            <w:t>5-11, 16-18</w:t>
          </w:r>
        </w:p>
      </w:docPartBody>
    </w:docPart>
    <w:docPart>
      <w:docPartPr>
        <w:name w:val="2FBE5319DB8544DF8950552698A9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FCB6-0558-4981-B85E-F6D308E43511}"/>
      </w:docPartPr>
      <w:docPartBody>
        <w:p w:rsidR="00A840ED" w:rsidRDefault="00A840ED">
          <w:pPr>
            <w:pStyle w:val="2FBE5319DB8544DF8950552698A97987"/>
          </w:pPr>
          <w:r>
            <w:rPr>
              <w:rStyle w:val="Tekstvantijdelijkeaanduiding"/>
            </w:rPr>
            <w:t>Please write total here</w:t>
          </w:r>
        </w:p>
      </w:docPartBody>
    </w:docPart>
    <w:docPart>
      <w:docPartPr>
        <w:name w:val="451B43B171E64EF08A259E70BA5E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4EF6-ECED-4140-B34E-947E403C85D0}"/>
      </w:docPartPr>
      <w:docPartBody>
        <w:p w:rsidR="00A840ED" w:rsidRDefault="00A840ED">
          <w:pPr>
            <w:pStyle w:val="451B43B171E64EF08A259E70BA5E7ABB"/>
          </w:pPr>
          <w:r>
            <w:rPr>
              <w:rStyle w:val="Tekstvantijdelijkeaanduiding"/>
            </w:rPr>
            <w:t>Choose one</w:t>
          </w:r>
        </w:p>
      </w:docPartBody>
    </w:docPart>
    <w:docPart>
      <w:docPartPr>
        <w:name w:val="DBB651B7C6A0442A8440AA47C914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764D-7755-428F-BED2-6E20988C1753}"/>
      </w:docPartPr>
      <w:docPartBody>
        <w:p w:rsidR="00A840ED" w:rsidRDefault="00A840ED">
          <w:pPr>
            <w:pStyle w:val="DBB651B7C6A0442A8440AA47C9147934"/>
          </w:pPr>
          <w:r>
            <w:rPr>
              <w:rStyle w:val="Tekstvantijdelijkeaanduiding"/>
            </w:rPr>
            <w:t>Choose one</w:t>
          </w:r>
        </w:p>
      </w:docPartBody>
    </w:docPart>
    <w:docPart>
      <w:docPartPr>
        <w:name w:val="E609B1E6882B405EB042ED8F5FD2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F846-69E0-4386-B018-5AC82A0D00FE}"/>
      </w:docPartPr>
      <w:docPartBody>
        <w:p w:rsidR="00A840ED" w:rsidRDefault="00A840ED">
          <w:pPr>
            <w:pStyle w:val="E609B1E6882B405EB042ED8F5FD2A23F"/>
          </w:pPr>
          <w:r>
            <w:rPr>
              <w:rStyle w:val="Tekstvantijdelijkeaanduiding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ED"/>
    <w:rsid w:val="00040F01"/>
    <w:rsid w:val="00A840ED"/>
    <w:rsid w:val="00A86A57"/>
    <w:rsid w:val="00D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B34E434FDD44065BDF68A1D7B120646">
    <w:name w:val="BB34E434FDD44065BDF68A1D7B120646"/>
  </w:style>
  <w:style w:type="paragraph" w:customStyle="1" w:styleId="25F14F88F52849EDBE730AEB97D81882">
    <w:name w:val="25F14F88F52849EDBE730AEB97D81882"/>
  </w:style>
  <w:style w:type="paragraph" w:customStyle="1" w:styleId="1CDCF884269C458BB9357DCC678B67E6">
    <w:name w:val="1CDCF884269C458BB9357DCC678B67E6"/>
  </w:style>
  <w:style w:type="paragraph" w:customStyle="1" w:styleId="08F55AA633904803816ADDEF38F1EFAD">
    <w:name w:val="08F55AA633904803816ADDEF38F1EFAD"/>
  </w:style>
  <w:style w:type="paragraph" w:customStyle="1" w:styleId="5CCA3597AB5B44498FE0714395678D67">
    <w:name w:val="5CCA3597AB5B44498FE0714395678D67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815D65DE91C49D39EE205F03F6ADF3D">
    <w:name w:val="5815D65DE91C49D39EE205F03F6ADF3D"/>
  </w:style>
  <w:style w:type="paragraph" w:customStyle="1" w:styleId="7E9830459E80434B88D882580632F349">
    <w:name w:val="7E9830459E80434B88D882580632F349"/>
  </w:style>
  <w:style w:type="paragraph" w:customStyle="1" w:styleId="730A4D688D1845EA9152826C96438CFE">
    <w:name w:val="730A4D688D1845EA9152826C96438CFE"/>
  </w:style>
  <w:style w:type="paragraph" w:customStyle="1" w:styleId="80B2379E419C40BEA9FC1C22519387D3">
    <w:name w:val="80B2379E419C40BEA9FC1C22519387D3"/>
  </w:style>
  <w:style w:type="paragraph" w:customStyle="1" w:styleId="2FBE5319DB8544DF8950552698A97987">
    <w:name w:val="2FBE5319DB8544DF8950552698A97987"/>
  </w:style>
  <w:style w:type="paragraph" w:customStyle="1" w:styleId="451B43B171E64EF08A259E70BA5E7ABB">
    <w:name w:val="451B43B171E64EF08A259E70BA5E7ABB"/>
  </w:style>
  <w:style w:type="paragraph" w:customStyle="1" w:styleId="DBB651B7C6A0442A8440AA47C9147934">
    <w:name w:val="DBB651B7C6A0442A8440AA47C9147934"/>
  </w:style>
  <w:style w:type="paragraph" w:customStyle="1" w:styleId="E609B1E6882B405EB042ED8F5FD2A23F">
    <w:name w:val="E609B1E6882B405EB042ED8F5FD2A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66519EBECA49A180AE8BB0963BDB" ma:contentTypeVersion="14" ma:contentTypeDescription="Create a new document." ma:contentTypeScope="" ma:versionID="db507fd96b3119c8d5fb03af45e58253">
  <xsd:schema xmlns:xsd="http://www.w3.org/2001/XMLSchema" xmlns:xs="http://www.w3.org/2001/XMLSchema" xmlns:p="http://schemas.microsoft.com/office/2006/metadata/properties" xmlns:ns3="fa6f56d9-7662-4089-88a4-9662724b994e" xmlns:ns4="a6538822-cb0a-434d-945a-352c86ad8c52" targetNamespace="http://schemas.microsoft.com/office/2006/metadata/properties" ma:root="true" ma:fieldsID="214d55f7b3c1359c5185f498ecbbe0e7" ns3:_="" ns4:_="">
    <xsd:import namespace="fa6f56d9-7662-4089-88a4-9662724b994e"/>
    <xsd:import namespace="a6538822-cb0a-434d-945a-352c86ad8c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56d9-7662-4089-88a4-9662724b9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8822-cb0a-434d-945a-352c86ad8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1CE05-538D-409C-B834-D90FE6D35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F5FA7-7BBD-4587-B614-D55B05279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A7B18-F57F-4287-9B85-7B634FAED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9457A-D464-470F-A2F9-6E7981E4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56d9-7662-4089-88a4-9662724b994e"/>
    <ds:schemaRef ds:uri="a6538822-cb0a-434d-945a-352c86ad8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6762</CharactersWithSpaces>
  <SharedDoc>false</SharedDoc>
  <HLinks>
    <vt:vector size="6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mailto:N.J.Gray@hud.ac.uk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Ruiter</dc:creator>
  <cp:keywords/>
  <cp:lastModifiedBy>Silvia de Ruiter</cp:lastModifiedBy>
  <cp:revision>13</cp:revision>
  <dcterms:created xsi:type="dcterms:W3CDTF">2023-04-19T15:15:00Z</dcterms:created>
  <dcterms:modified xsi:type="dcterms:W3CDTF">2023-04-25T15:26:00Z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0x010100635766519EBECA49A180AE8BB0963BDB</vt:lpwstr>
  </property>
</Properties>
</file>