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11D8" w14:textId="24C3E5CE" w:rsidR="00A4547D" w:rsidRPr="002472B8" w:rsidRDefault="002472B8" w:rsidP="002472B8">
      <w:pPr>
        <w:pStyle w:val="Kop1"/>
        <w:rPr>
          <w:color w:val="auto"/>
          <w:lang w:val="fr-CA"/>
        </w:rPr>
      </w:pPr>
      <w:r w:rsidRPr="002472B8">
        <w:rPr>
          <w:color w:val="auto"/>
          <w:lang w:val="fr-CA"/>
        </w:rPr>
        <w:t>Collaborations intersectorielles dans les écoles entre professionnels de l’éducation et de la santé</w:t>
      </w:r>
      <w:r w:rsidR="0005733F">
        <w:rPr>
          <w:rFonts w:ascii="Times New Roman" w:eastAsiaTheme="minorEastAsia" w:hAnsi="Times New Roman" w:cs="Times New Roman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32341245" wp14:editId="6D4E5FE1">
            <wp:simplePos x="0" y="0"/>
            <wp:positionH relativeFrom="column">
              <wp:posOffset>3649345</wp:posOffset>
            </wp:positionH>
            <wp:positionV relativeFrom="paragraph">
              <wp:posOffset>532765</wp:posOffset>
            </wp:positionV>
            <wp:extent cx="1595120" cy="683260"/>
            <wp:effectExtent l="0" t="0" r="5080" b="2540"/>
            <wp:wrapSquare wrapText="bothSides"/>
            <wp:docPr id="2" name="Imag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lang w:val="fr-CA"/>
        </w:rPr>
        <w:t xml:space="preserve"> </w:t>
      </w:r>
    </w:p>
    <w:p w14:paraId="4B9F2E2D" w14:textId="4C4CB24E" w:rsidR="00B0646B" w:rsidRPr="00FC779B" w:rsidRDefault="002472B8" w:rsidP="00B0646B">
      <w:pPr>
        <w:pStyle w:val="Kop1"/>
        <w:jc w:val="center"/>
        <w:rPr>
          <w:b/>
          <w:bCs/>
          <w:color w:val="auto"/>
          <w:lang w:val="fr-CA"/>
        </w:rPr>
      </w:pPr>
      <w:r w:rsidRPr="00FC779B">
        <w:rPr>
          <w:b/>
          <w:bCs/>
          <w:color w:val="auto"/>
          <w:lang w:val="fr-CA"/>
        </w:rPr>
        <w:t>Fiche d’étude de cas</w:t>
      </w:r>
    </w:p>
    <w:p w14:paraId="34BB414D" w14:textId="77777777" w:rsidR="00B0646B" w:rsidRPr="00FC779B" w:rsidRDefault="00B0646B">
      <w:pPr>
        <w:rPr>
          <w:color w:val="FF0000"/>
          <w:lang w:val="fr-CA"/>
        </w:rPr>
      </w:pPr>
    </w:p>
    <w:p w14:paraId="0EC4EF5B" w14:textId="4DE4C282" w:rsidR="008C61E8" w:rsidRPr="00FC779B" w:rsidRDefault="00B0646B" w:rsidP="00B7629B">
      <w:pPr>
        <w:pStyle w:val="Kop2"/>
        <w:rPr>
          <w:b/>
          <w:bCs/>
          <w:color w:val="auto"/>
          <w:lang w:val="fr-CA"/>
        </w:rPr>
      </w:pPr>
      <w:r w:rsidRPr="00FC779B">
        <w:rPr>
          <w:b/>
          <w:bCs/>
          <w:color w:val="auto"/>
          <w:lang w:val="fr-CA"/>
        </w:rPr>
        <w:t>Introduction</w:t>
      </w:r>
    </w:p>
    <w:p w14:paraId="73D483CB" w14:textId="5DA9BEA8" w:rsidR="002472B8" w:rsidRPr="002472B8" w:rsidRDefault="002472B8" w:rsidP="00D21330">
      <w:pPr>
        <w:spacing w:after="240" w:line="276" w:lineRule="auto"/>
        <w:jc w:val="both"/>
        <w:rPr>
          <w:rFonts w:ascii="Calibri" w:hAnsi="Calibri" w:cs="Calibri"/>
          <w:sz w:val="23"/>
          <w:szCs w:val="23"/>
          <w:lang w:val="fr-CA" w:eastAsia="fr-FR"/>
        </w:rPr>
      </w:pPr>
      <w:bookmarkStart w:id="0" w:name="_Hlk127187599"/>
      <w:r w:rsidRPr="002472B8">
        <w:rPr>
          <w:rFonts w:ascii="Calibri" w:hAnsi="Calibri" w:cs="Calibri"/>
          <w:sz w:val="23"/>
          <w:szCs w:val="23"/>
          <w:lang w:val="fr-CA" w:eastAsia="fr-FR"/>
        </w:rPr>
        <w:t>Les écoles ont un i</w:t>
      </w:r>
      <w:r>
        <w:rPr>
          <w:rFonts w:ascii="Calibri" w:hAnsi="Calibri" w:cs="Calibri"/>
          <w:sz w:val="23"/>
          <w:szCs w:val="23"/>
          <w:lang w:val="fr-CA" w:eastAsia="fr-FR"/>
        </w:rPr>
        <w:t xml:space="preserve">mpact </w:t>
      </w:r>
      <w:r w:rsidR="009F5F49">
        <w:rPr>
          <w:rFonts w:ascii="Calibri" w:hAnsi="Calibri" w:cs="Calibri"/>
          <w:sz w:val="23"/>
          <w:szCs w:val="23"/>
          <w:lang w:val="fr-CA" w:eastAsia="fr-FR"/>
        </w:rPr>
        <w:t xml:space="preserve">important </w:t>
      </w:r>
      <w:r>
        <w:rPr>
          <w:rFonts w:ascii="Calibri" w:hAnsi="Calibri" w:cs="Calibri"/>
          <w:sz w:val="23"/>
          <w:szCs w:val="23"/>
          <w:lang w:val="fr-CA" w:eastAsia="fr-FR"/>
        </w:rPr>
        <w:t xml:space="preserve">sur la santé des élèves, autant par l’environnement qu’elles offrent que par les enseignements qui y sont </w:t>
      </w:r>
      <w:r w:rsidR="009F5F49">
        <w:rPr>
          <w:rFonts w:ascii="Calibri" w:hAnsi="Calibri" w:cs="Calibri"/>
          <w:sz w:val="23"/>
          <w:szCs w:val="23"/>
          <w:lang w:val="fr-CA" w:eastAsia="fr-FR"/>
        </w:rPr>
        <w:t>dispensés</w:t>
      </w:r>
      <w:r>
        <w:rPr>
          <w:rFonts w:ascii="Calibri" w:hAnsi="Calibri" w:cs="Calibri"/>
          <w:sz w:val="23"/>
          <w:szCs w:val="23"/>
          <w:lang w:val="fr-CA" w:eastAsia="fr-FR"/>
        </w:rPr>
        <w:t xml:space="preserve">. </w:t>
      </w:r>
      <w:r w:rsidR="009F5F49">
        <w:rPr>
          <w:rFonts w:ascii="Calibri" w:hAnsi="Calibri" w:cs="Calibri"/>
          <w:sz w:val="23"/>
          <w:szCs w:val="23"/>
          <w:lang w:val="fr-CA" w:eastAsia="fr-FR"/>
        </w:rPr>
        <w:t>Q</w:t>
      </w:r>
      <w:r>
        <w:rPr>
          <w:rFonts w:ascii="Calibri" w:hAnsi="Calibri" w:cs="Calibri"/>
          <w:sz w:val="23"/>
          <w:szCs w:val="23"/>
          <w:lang w:val="fr-CA" w:eastAsia="fr-FR"/>
        </w:rPr>
        <w:t>u</w:t>
      </w:r>
      <w:r w:rsidR="009F5F49">
        <w:rPr>
          <w:rFonts w:ascii="Calibri" w:hAnsi="Calibri" w:cs="Calibri"/>
          <w:sz w:val="23"/>
          <w:szCs w:val="23"/>
          <w:lang w:val="fr-CA" w:eastAsia="fr-FR"/>
        </w:rPr>
        <w:t>’ils</w:t>
      </w:r>
      <w:r>
        <w:rPr>
          <w:rFonts w:ascii="Calibri" w:hAnsi="Calibri" w:cs="Calibri"/>
          <w:sz w:val="23"/>
          <w:szCs w:val="23"/>
          <w:lang w:val="fr-CA" w:eastAsia="fr-FR"/>
        </w:rPr>
        <w:t xml:space="preserve"> </w:t>
      </w:r>
      <w:r w:rsidR="00984205">
        <w:rPr>
          <w:rFonts w:ascii="Calibri" w:hAnsi="Calibri" w:cs="Calibri"/>
          <w:sz w:val="23"/>
          <w:szCs w:val="23"/>
          <w:lang w:val="fr-CA" w:eastAsia="fr-FR"/>
        </w:rPr>
        <w:t>exercent</w:t>
      </w:r>
      <w:r w:rsidR="009F5F49">
        <w:rPr>
          <w:rFonts w:ascii="Calibri" w:hAnsi="Calibri" w:cs="Calibri"/>
          <w:sz w:val="23"/>
          <w:szCs w:val="23"/>
          <w:lang w:val="fr-CA" w:eastAsia="fr-FR"/>
        </w:rPr>
        <w:t xml:space="preserve"> au sein</w:t>
      </w:r>
      <w:r>
        <w:rPr>
          <w:rFonts w:ascii="Calibri" w:hAnsi="Calibri" w:cs="Calibri"/>
          <w:sz w:val="23"/>
          <w:szCs w:val="23"/>
          <w:lang w:val="fr-CA" w:eastAsia="fr-FR"/>
        </w:rPr>
        <w:t xml:space="preserve"> </w:t>
      </w:r>
      <w:r w:rsidR="009F5F49">
        <w:rPr>
          <w:rFonts w:ascii="Calibri" w:hAnsi="Calibri" w:cs="Calibri"/>
          <w:sz w:val="23"/>
          <w:szCs w:val="23"/>
          <w:lang w:val="fr-CA" w:eastAsia="fr-FR"/>
        </w:rPr>
        <w:t xml:space="preserve">de </w:t>
      </w:r>
      <w:r>
        <w:rPr>
          <w:rFonts w:ascii="Calibri" w:hAnsi="Calibri" w:cs="Calibri"/>
          <w:sz w:val="23"/>
          <w:szCs w:val="23"/>
          <w:lang w:val="fr-CA" w:eastAsia="fr-FR"/>
        </w:rPr>
        <w:t xml:space="preserve">l’écosystème scolaire ou de la communauté, </w:t>
      </w:r>
      <w:r w:rsidR="009F5F49">
        <w:rPr>
          <w:rFonts w:ascii="Calibri" w:hAnsi="Calibri" w:cs="Calibri"/>
          <w:sz w:val="23"/>
          <w:szCs w:val="23"/>
          <w:lang w:val="fr-CA" w:eastAsia="fr-FR"/>
        </w:rPr>
        <w:t xml:space="preserve">les professionnels de </w:t>
      </w:r>
      <w:r w:rsidR="007263EE">
        <w:rPr>
          <w:rFonts w:ascii="Calibri" w:hAnsi="Calibri" w:cs="Calibri"/>
          <w:sz w:val="23"/>
          <w:szCs w:val="23"/>
          <w:lang w:val="fr-CA" w:eastAsia="fr-FR"/>
        </w:rPr>
        <w:t xml:space="preserve">la </w:t>
      </w:r>
      <w:r w:rsidR="009F5F49">
        <w:rPr>
          <w:rFonts w:ascii="Calibri" w:hAnsi="Calibri" w:cs="Calibri"/>
          <w:sz w:val="23"/>
          <w:szCs w:val="23"/>
          <w:lang w:val="fr-CA" w:eastAsia="fr-FR"/>
        </w:rPr>
        <w:t xml:space="preserve">santé </w:t>
      </w:r>
      <w:r>
        <w:rPr>
          <w:rFonts w:ascii="Calibri" w:hAnsi="Calibri" w:cs="Calibri"/>
          <w:sz w:val="23"/>
          <w:szCs w:val="23"/>
          <w:lang w:val="fr-CA" w:eastAsia="fr-FR"/>
        </w:rPr>
        <w:t>peuvent aider les écoles à jouer un rôle actif dans l’amélior</w:t>
      </w:r>
      <w:r w:rsidR="009F5F49">
        <w:rPr>
          <w:rFonts w:ascii="Calibri" w:hAnsi="Calibri" w:cs="Calibri"/>
          <w:sz w:val="23"/>
          <w:szCs w:val="23"/>
          <w:lang w:val="fr-CA" w:eastAsia="fr-FR"/>
        </w:rPr>
        <w:t>ation</w:t>
      </w:r>
      <w:r>
        <w:rPr>
          <w:rFonts w:ascii="Calibri" w:hAnsi="Calibri" w:cs="Calibri"/>
          <w:sz w:val="23"/>
          <w:szCs w:val="23"/>
          <w:lang w:val="fr-CA" w:eastAsia="fr-FR"/>
        </w:rPr>
        <w:t xml:space="preserve"> des conditions de </w:t>
      </w:r>
      <w:r w:rsidR="00984205">
        <w:rPr>
          <w:rFonts w:ascii="Calibri" w:hAnsi="Calibri" w:cs="Calibri"/>
          <w:sz w:val="23"/>
          <w:szCs w:val="23"/>
          <w:lang w:val="fr-CA" w:eastAsia="fr-FR"/>
        </w:rPr>
        <w:t xml:space="preserve">la </w:t>
      </w:r>
      <w:r>
        <w:rPr>
          <w:rFonts w:ascii="Calibri" w:hAnsi="Calibri" w:cs="Calibri"/>
          <w:sz w:val="23"/>
          <w:szCs w:val="23"/>
          <w:lang w:val="fr-CA" w:eastAsia="fr-FR"/>
        </w:rPr>
        <w:t xml:space="preserve">santé de tous les élèves. </w:t>
      </w:r>
    </w:p>
    <w:p w14:paraId="07BEE962" w14:textId="2E470AFA" w:rsidR="00853650" w:rsidRDefault="007263EE" w:rsidP="00D21330">
      <w:pPr>
        <w:spacing w:after="240" w:line="276" w:lineRule="auto"/>
        <w:jc w:val="both"/>
        <w:rPr>
          <w:rFonts w:ascii="Calibri" w:hAnsi="Calibri" w:cs="Calibri"/>
          <w:spacing w:val="-1"/>
          <w:sz w:val="23"/>
          <w:szCs w:val="23"/>
          <w:lang w:val="fr-CA" w:eastAsia="fr-FR"/>
        </w:rPr>
      </w:pPr>
      <w:bookmarkStart w:id="1" w:name="_Hlk127187609"/>
      <w:bookmarkEnd w:id="0"/>
      <w:r>
        <w:rPr>
          <w:sz w:val="23"/>
          <w:szCs w:val="23"/>
          <w:lang w:val="fr-CA"/>
        </w:rPr>
        <w:t>D</w:t>
      </w:r>
      <w:r w:rsidR="002472B8">
        <w:rPr>
          <w:sz w:val="23"/>
          <w:szCs w:val="23"/>
          <w:lang w:val="fr-CA"/>
        </w:rPr>
        <w:t xml:space="preserve">e </w:t>
      </w:r>
      <w:r w:rsidR="001516F9">
        <w:rPr>
          <w:sz w:val="23"/>
          <w:szCs w:val="23"/>
          <w:lang w:val="fr-CA"/>
        </w:rPr>
        <w:t xml:space="preserve">nombreuses </w:t>
      </w:r>
      <w:r w:rsidR="002472B8">
        <w:rPr>
          <w:sz w:val="23"/>
          <w:szCs w:val="23"/>
          <w:lang w:val="fr-CA"/>
        </w:rPr>
        <w:t xml:space="preserve">collaborations </w:t>
      </w:r>
      <w:r w:rsidR="009F5F49">
        <w:rPr>
          <w:sz w:val="23"/>
          <w:szCs w:val="23"/>
          <w:lang w:val="fr-CA"/>
        </w:rPr>
        <w:t xml:space="preserve">fructueuses </w:t>
      </w:r>
      <w:r w:rsidR="002472B8">
        <w:rPr>
          <w:sz w:val="23"/>
          <w:szCs w:val="23"/>
          <w:lang w:val="fr-CA"/>
        </w:rPr>
        <w:t xml:space="preserve">entre des professionnels de l’éducation et de la santé </w:t>
      </w:r>
      <w:r>
        <w:rPr>
          <w:sz w:val="23"/>
          <w:szCs w:val="23"/>
          <w:lang w:val="fr-CA"/>
        </w:rPr>
        <w:t xml:space="preserve">existent </w:t>
      </w:r>
      <w:r w:rsidR="002472B8">
        <w:rPr>
          <w:sz w:val="23"/>
          <w:szCs w:val="23"/>
          <w:lang w:val="fr-CA"/>
        </w:rPr>
        <w:t xml:space="preserve">à travers le monde. </w:t>
      </w:r>
      <w:r w:rsidR="002472B8" w:rsidRPr="00853650">
        <w:rPr>
          <w:sz w:val="23"/>
          <w:szCs w:val="23"/>
          <w:lang w:val="fr-CA"/>
        </w:rPr>
        <w:t xml:space="preserve">C’est pourquoi </w:t>
      </w:r>
      <w:r w:rsidR="00853650" w:rsidRPr="00853650">
        <w:rPr>
          <w:rFonts w:ascii="Calibri" w:hAnsi="Calibri" w:cs="Calibri"/>
          <w:spacing w:val="-1"/>
          <w:sz w:val="23"/>
          <w:szCs w:val="23"/>
          <w:lang w:val="fr-CA" w:eastAsia="fr-FR"/>
        </w:rPr>
        <w:t>la Chaire UNESCO Éducation</w:t>
      </w:r>
      <w:r w:rsidR="001516F9">
        <w:rPr>
          <w:rFonts w:ascii="Calibri" w:hAnsi="Calibri" w:cs="Calibri"/>
          <w:spacing w:val="-1"/>
          <w:sz w:val="23"/>
          <w:szCs w:val="23"/>
          <w:lang w:val="fr-CA" w:eastAsia="fr-FR"/>
        </w:rPr>
        <w:t>s</w:t>
      </w:r>
      <w:r w:rsidR="00853650" w:rsidRPr="00853650">
        <w:rPr>
          <w:rFonts w:ascii="Calibri" w:hAnsi="Calibri" w:cs="Calibri"/>
          <w:spacing w:val="-1"/>
          <w:sz w:val="23"/>
          <w:szCs w:val="23"/>
          <w:lang w:val="fr-CA" w:eastAsia="fr-FR"/>
        </w:rPr>
        <w:t xml:space="preserve"> </w:t>
      </w:r>
      <w:r w:rsidR="001516F9">
        <w:rPr>
          <w:rFonts w:ascii="Calibri" w:hAnsi="Calibri" w:cs="Calibri"/>
          <w:spacing w:val="-1"/>
          <w:sz w:val="23"/>
          <w:szCs w:val="23"/>
          <w:lang w:val="fr-CA" w:eastAsia="fr-FR"/>
        </w:rPr>
        <w:t>&amp;</w:t>
      </w:r>
      <w:r w:rsidR="00853650" w:rsidRPr="00853650">
        <w:rPr>
          <w:rFonts w:ascii="Calibri" w:hAnsi="Calibri" w:cs="Calibri"/>
          <w:spacing w:val="-1"/>
          <w:sz w:val="23"/>
          <w:szCs w:val="23"/>
          <w:lang w:val="fr-CA" w:eastAsia="fr-FR"/>
        </w:rPr>
        <w:t xml:space="preserve"> Santé lance</w:t>
      </w:r>
      <w:r w:rsidR="00853650" w:rsidRPr="006E39F5">
        <w:rPr>
          <w:rFonts w:ascii="Calibri" w:hAnsi="Calibri" w:cs="Calibri"/>
          <w:spacing w:val="-1"/>
          <w:sz w:val="23"/>
          <w:szCs w:val="23"/>
          <w:lang w:val="fr-CA" w:eastAsia="fr-FR"/>
        </w:rPr>
        <w:t xml:space="preserve"> cette collecte d’études de cas sur </w:t>
      </w:r>
      <w:r>
        <w:rPr>
          <w:rFonts w:ascii="Calibri" w:hAnsi="Calibri" w:cs="Calibri"/>
          <w:spacing w:val="-1"/>
          <w:sz w:val="23"/>
          <w:szCs w:val="23"/>
          <w:lang w:val="fr-CA" w:eastAsia="fr-FR"/>
        </w:rPr>
        <w:t>l</w:t>
      </w:r>
      <w:r w:rsidR="00853650" w:rsidRPr="006E39F5">
        <w:rPr>
          <w:rFonts w:ascii="Calibri" w:hAnsi="Calibri" w:cs="Calibri"/>
          <w:spacing w:val="-1"/>
          <w:sz w:val="23"/>
          <w:szCs w:val="23"/>
          <w:lang w:val="fr-CA" w:eastAsia="fr-FR"/>
        </w:rPr>
        <w:t>es collaborations intersectorielles</w:t>
      </w:r>
      <w:r w:rsidR="00853650">
        <w:rPr>
          <w:rFonts w:ascii="Calibri" w:hAnsi="Calibri" w:cs="Calibri"/>
          <w:spacing w:val="-1"/>
          <w:sz w:val="23"/>
          <w:szCs w:val="23"/>
          <w:lang w:val="fr-CA" w:eastAsia="fr-FR"/>
        </w:rPr>
        <w:t xml:space="preserve"> entre professionnels de la santé et de l’éducation </w:t>
      </w:r>
      <w:r w:rsidR="00853650" w:rsidRPr="006E39F5">
        <w:rPr>
          <w:rFonts w:ascii="Calibri" w:hAnsi="Calibri" w:cs="Calibri"/>
          <w:spacing w:val="-1"/>
          <w:sz w:val="23"/>
          <w:szCs w:val="23"/>
          <w:lang w:val="fr-CA" w:eastAsia="fr-FR"/>
        </w:rPr>
        <w:t>dans le but de promouvoir la santé de tous les élèves dans les écoles</w:t>
      </w:r>
      <w:r w:rsidR="00853650">
        <w:rPr>
          <w:rFonts w:ascii="Calibri" w:hAnsi="Calibri" w:cs="Calibri"/>
          <w:spacing w:val="-1"/>
          <w:sz w:val="23"/>
          <w:szCs w:val="23"/>
          <w:lang w:val="fr-CA" w:eastAsia="fr-FR"/>
        </w:rPr>
        <w:t xml:space="preserve">. </w:t>
      </w:r>
    </w:p>
    <w:p w14:paraId="414FA10B" w14:textId="361C46D4" w:rsidR="001007D5" w:rsidRDefault="00853650" w:rsidP="002B4B84">
      <w:pPr>
        <w:spacing w:after="240" w:line="276" w:lineRule="auto"/>
        <w:jc w:val="both"/>
        <w:rPr>
          <w:rFonts w:ascii="Calibri" w:hAnsi="Calibri" w:cs="Calibri"/>
          <w:spacing w:val="-1"/>
          <w:sz w:val="23"/>
          <w:szCs w:val="23"/>
          <w:lang w:val="fr-CA" w:eastAsia="fr-FR"/>
        </w:rPr>
      </w:pPr>
      <w:bookmarkStart w:id="2" w:name="_Hlk127187635"/>
      <w:bookmarkEnd w:id="1"/>
      <w:r w:rsidRPr="00853650">
        <w:rPr>
          <w:rFonts w:ascii="Calibri" w:hAnsi="Calibri" w:cs="Calibri"/>
          <w:sz w:val="23"/>
          <w:szCs w:val="23"/>
          <w:lang w:val="fr-CA" w:eastAsia="fr-FR"/>
        </w:rPr>
        <w:t>L’analyse de ces études d</w:t>
      </w:r>
      <w:r>
        <w:rPr>
          <w:rFonts w:ascii="Calibri" w:hAnsi="Calibri" w:cs="Calibri"/>
          <w:sz w:val="23"/>
          <w:szCs w:val="23"/>
          <w:lang w:val="fr-CA" w:eastAsia="fr-FR"/>
        </w:rPr>
        <w:t xml:space="preserve">e cas permettra </w:t>
      </w:r>
      <w:r w:rsidR="00EC455A">
        <w:rPr>
          <w:rFonts w:ascii="Calibri" w:hAnsi="Calibri" w:cs="Calibri"/>
          <w:sz w:val="23"/>
          <w:szCs w:val="23"/>
          <w:lang w:val="fr-CA" w:eastAsia="fr-FR"/>
        </w:rPr>
        <w:t xml:space="preserve">d’améliorer </w:t>
      </w:r>
      <w:r>
        <w:rPr>
          <w:rFonts w:ascii="Calibri" w:hAnsi="Calibri" w:cs="Calibri"/>
          <w:sz w:val="23"/>
          <w:szCs w:val="23"/>
          <w:lang w:val="fr-CA" w:eastAsia="fr-FR"/>
        </w:rPr>
        <w:t xml:space="preserve">notre compréhension des facteurs de résilience </w:t>
      </w:r>
      <w:r w:rsidR="001007D5">
        <w:rPr>
          <w:rFonts w:ascii="Calibri" w:hAnsi="Calibri" w:cs="Calibri"/>
          <w:sz w:val="23"/>
          <w:szCs w:val="23"/>
          <w:lang w:val="fr-CA" w:eastAsia="fr-FR"/>
        </w:rPr>
        <w:t xml:space="preserve">des collaborations intersectorielles </w:t>
      </w:r>
      <w:r w:rsidR="001007D5" w:rsidRPr="00853650">
        <w:rPr>
          <w:rFonts w:ascii="Calibri" w:hAnsi="Calibri" w:cs="Calibri"/>
          <w:sz w:val="23"/>
          <w:szCs w:val="23"/>
          <w:lang w:val="fr-CA" w:eastAsia="fr-FR"/>
        </w:rPr>
        <w:t>entre les professionnels de la santé et de l'éducation dans les écoles</w:t>
      </w:r>
      <w:r w:rsidR="001007D5">
        <w:rPr>
          <w:rFonts w:ascii="Calibri" w:hAnsi="Calibri" w:cs="Calibri"/>
          <w:sz w:val="23"/>
          <w:szCs w:val="23"/>
          <w:lang w:val="fr-CA" w:eastAsia="fr-FR"/>
        </w:rPr>
        <w:t xml:space="preserve">. </w:t>
      </w:r>
      <w:r w:rsidR="001007D5" w:rsidRPr="001007D5">
        <w:rPr>
          <w:rFonts w:ascii="Calibri" w:hAnsi="Calibri" w:cs="Calibri"/>
          <w:sz w:val="23"/>
          <w:szCs w:val="23"/>
          <w:lang w:val="fr-CA" w:eastAsia="fr-FR"/>
        </w:rPr>
        <w:t>Nous souhaitons collecter autant d’exemple</w:t>
      </w:r>
      <w:r w:rsidR="00C47875">
        <w:rPr>
          <w:rFonts w:ascii="Calibri" w:hAnsi="Calibri" w:cs="Calibri"/>
          <w:sz w:val="23"/>
          <w:szCs w:val="23"/>
          <w:lang w:val="fr-CA" w:eastAsia="fr-FR"/>
        </w:rPr>
        <w:t>s</w:t>
      </w:r>
      <w:r w:rsidR="001007D5" w:rsidRPr="001007D5">
        <w:rPr>
          <w:rFonts w:ascii="Calibri" w:hAnsi="Calibri" w:cs="Calibri"/>
          <w:sz w:val="23"/>
          <w:szCs w:val="23"/>
          <w:lang w:val="fr-CA" w:eastAsia="fr-FR"/>
        </w:rPr>
        <w:t xml:space="preserve"> possible</w:t>
      </w:r>
      <w:r w:rsidR="00C47875">
        <w:rPr>
          <w:rFonts w:ascii="Calibri" w:hAnsi="Calibri" w:cs="Calibri"/>
          <w:sz w:val="23"/>
          <w:szCs w:val="23"/>
          <w:lang w:val="fr-CA" w:eastAsia="fr-FR"/>
        </w:rPr>
        <w:t>s</w:t>
      </w:r>
      <w:r w:rsidR="001007D5" w:rsidRPr="001007D5">
        <w:rPr>
          <w:rFonts w:ascii="Calibri" w:hAnsi="Calibri" w:cs="Calibri"/>
          <w:sz w:val="23"/>
          <w:szCs w:val="23"/>
          <w:lang w:val="fr-CA" w:eastAsia="fr-FR"/>
        </w:rPr>
        <w:t xml:space="preserve">, représentant l’expérience </w:t>
      </w:r>
      <w:r w:rsidR="001007D5" w:rsidRPr="006E39F5">
        <w:rPr>
          <w:rFonts w:ascii="Calibri" w:hAnsi="Calibri" w:cs="Calibri"/>
          <w:spacing w:val="-1"/>
          <w:sz w:val="23"/>
          <w:szCs w:val="23"/>
          <w:lang w:val="fr-CA" w:eastAsia="fr-FR"/>
        </w:rPr>
        <w:t xml:space="preserve">d'individus et de communautés issus d'une grande variété de contextes sociaux et culturels. </w:t>
      </w:r>
    </w:p>
    <w:p w14:paraId="59295068" w14:textId="32805B89" w:rsidR="00853650" w:rsidRDefault="001007D5" w:rsidP="002B4B84">
      <w:pPr>
        <w:spacing w:after="240" w:line="276" w:lineRule="auto"/>
        <w:jc w:val="both"/>
        <w:rPr>
          <w:rFonts w:ascii="Calibri" w:hAnsi="Calibri" w:cs="Calibri"/>
          <w:sz w:val="23"/>
          <w:szCs w:val="23"/>
          <w:lang w:val="fr-CA" w:eastAsia="fr-FR"/>
        </w:rPr>
      </w:pPr>
      <w:bookmarkStart w:id="3" w:name="_Hlk127187650"/>
      <w:bookmarkEnd w:id="2"/>
      <w:r w:rsidRPr="006E39F5">
        <w:rPr>
          <w:rFonts w:ascii="Calibri" w:hAnsi="Calibri" w:cs="Calibri"/>
          <w:sz w:val="23"/>
          <w:szCs w:val="23"/>
          <w:lang w:val="fr-CA" w:eastAsia="fr-FR"/>
        </w:rPr>
        <w:t xml:space="preserve">Les études de cas </w:t>
      </w:r>
      <w:r w:rsidR="001516F9">
        <w:rPr>
          <w:rFonts w:ascii="Calibri" w:hAnsi="Calibri" w:cs="Calibri"/>
          <w:sz w:val="23"/>
          <w:szCs w:val="23"/>
          <w:lang w:val="fr-CA" w:eastAsia="fr-FR"/>
        </w:rPr>
        <w:t>d</w:t>
      </w:r>
      <w:r w:rsidRPr="006E39F5">
        <w:rPr>
          <w:rFonts w:ascii="Calibri" w:hAnsi="Calibri" w:cs="Calibri"/>
          <w:sz w:val="23"/>
          <w:szCs w:val="23"/>
          <w:lang w:val="fr-CA" w:eastAsia="fr-FR"/>
        </w:rPr>
        <w:t>e</w:t>
      </w:r>
      <w:r w:rsidR="001516F9">
        <w:rPr>
          <w:rFonts w:ascii="Calibri" w:hAnsi="Calibri" w:cs="Calibri"/>
          <w:sz w:val="23"/>
          <w:szCs w:val="23"/>
          <w:lang w:val="fr-CA" w:eastAsia="fr-FR"/>
        </w:rPr>
        <w:t>v</w:t>
      </w:r>
      <w:r w:rsidRPr="006E39F5">
        <w:rPr>
          <w:rFonts w:ascii="Calibri" w:hAnsi="Calibri" w:cs="Calibri"/>
          <w:sz w:val="23"/>
          <w:szCs w:val="23"/>
          <w:lang w:val="fr-CA" w:eastAsia="fr-FR"/>
        </w:rPr>
        <w:t>ront</w:t>
      </w:r>
      <w:r>
        <w:rPr>
          <w:rFonts w:ascii="Calibri" w:hAnsi="Calibri" w:cs="Calibri"/>
          <w:sz w:val="23"/>
          <w:szCs w:val="23"/>
          <w:lang w:val="fr-CA" w:eastAsia="fr-FR"/>
        </w:rPr>
        <w:t xml:space="preserve"> </w:t>
      </w:r>
      <w:r w:rsidR="001516F9">
        <w:rPr>
          <w:rFonts w:ascii="Calibri" w:hAnsi="Calibri" w:cs="Calibri"/>
          <w:sz w:val="23"/>
          <w:szCs w:val="23"/>
          <w:lang w:val="fr-CA" w:eastAsia="fr-FR"/>
        </w:rPr>
        <w:t xml:space="preserve">être </w:t>
      </w:r>
      <w:r>
        <w:rPr>
          <w:rFonts w:ascii="Calibri" w:hAnsi="Calibri" w:cs="Calibri"/>
          <w:sz w:val="23"/>
          <w:szCs w:val="23"/>
          <w:lang w:val="fr-CA" w:eastAsia="fr-FR"/>
        </w:rPr>
        <w:t xml:space="preserve">décrites de manière claire et </w:t>
      </w:r>
      <w:r w:rsidR="001516F9">
        <w:rPr>
          <w:rFonts w:ascii="Calibri" w:hAnsi="Calibri" w:cs="Calibri"/>
          <w:sz w:val="23"/>
          <w:szCs w:val="23"/>
          <w:lang w:val="fr-CA" w:eastAsia="fr-FR"/>
        </w:rPr>
        <w:t>précise,</w:t>
      </w:r>
      <w:r>
        <w:rPr>
          <w:rFonts w:ascii="Calibri" w:hAnsi="Calibri" w:cs="Calibri"/>
          <w:sz w:val="23"/>
          <w:szCs w:val="23"/>
          <w:lang w:val="fr-CA" w:eastAsia="fr-FR"/>
        </w:rPr>
        <w:t xml:space="preserve"> afin que </w:t>
      </w:r>
      <w:r w:rsidR="001516F9">
        <w:rPr>
          <w:rFonts w:ascii="Calibri" w:hAnsi="Calibri" w:cs="Calibri"/>
          <w:sz w:val="23"/>
          <w:szCs w:val="23"/>
          <w:lang w:val="fr-CA" w:eastAsia="fr-FR"/>
        </w:rPr>
        <w:t>nous puissions</w:t>
      </w:r>
      <w:r>
        <w:rPr>
          <w:rFonts w:ascii="Calibri" w:hAnsi="Calibri" w:cs="Calibri"/>
          <w:sz w:val="23"/>
          <w:szCs w:val="23"/>
          <w:lang w:val="fr-CA" w:eastAsia="fr-FR"/>
        </w:rPr>
        <w:t xml:space="preserve"> en tirer des enseignements, autant sur leurs défis que sur leurs facteurs de succès.</w:t>
      </w:r>
    </w:p>
    <w:bookmarkEnd w:id="3"/>
    <w:p w14:paraId="581E7BA2" w14:textId="3B189668" w:rsidR="001007D5" w:rsidRPr="001007D5" w:rsidRDefault="001007D5" w:rsidP="002B4B84">
      <w:pPr>
        <w:spacing w:after="240" w:line="276" w:lineRule="auto"/>
        <w:jc w:val="both"/>
        <w:rPr>
          <w:rFonts w:cstheme="minorHAnsi"/>
          <w:sz w:val="23"/>
          <w:szCs w:val="23"/>
          <w:lang w:val="fr-CA"/>
        </w:rPr>
      </w:pPr>
      <w:r w:rsidRPr="001007D5">
        <w:rPr>
          <w:rFonts w:cstheme="minorHAnsi"/>
          <w:sz w:val="23"/>
          <w:szCs w:val="23"/>
          <w:lang w:val="fr-CA"/>
        </w:rPr>
        <w:t>Vous êtes invité à compléter la fiche</w:t>
      </w:r>
      <w:r>
        <w:rPr>
          <w:rFonts w:cstheme="minorHAnsi"/>
          <w:sz w:val="23"/>
          <w:szCs w:val="23"/>
          <w:lang w:val="fr-CA"/>
        </w:rPr>
        <w:t xml:space="preserve"> ci-</w:t>
      </w:r>
      <w:r w:rsidR="001516F9">
        <w:rPr>
          <w:rFonts w:cstheme="minorHAnsi"/>
          <w:sz w:val="23"/>
          <w:szCs w:val="23"/>
          <w:lang w:val="fr-CA"/>
        </w:rPr>
        <w:t>dessous</w:t>
      </w:r>
      <w:r>
        <w:rPr>
          <w:rFonts w:cstheme="minorHAnsi"/>
          <w:sz w:val="23"/>
          <w:szCs w:val="23"/>
          <w:lang w:val="fr-CA"/>
        </w:rPr>
        <w:t xml:space="preserve">. </w:t>
      </w:r>
      <w:r w:rsidRPr="001007D5">
        <w:rPr>
          <w:rFonts w:cstheme="minorHAnsi"/>
          <w:sz w:val="23"/>
          <w:szCs w:val="23"/>
          <w:lang w:val="fr-CA"/>
        </w:rPr>
        <w:t xml:space="preserve">Cette fiche </w:t>
      </w:r>
      <w:r w:rsidR="001516F9">
        <w:rPr>
          <w:rFonts w:cstheme="minorHAnsi"/>
          <w:sz w:val="23"/>
          <w:szCs w:val="23"/>
          <w:lang w:val="fr-CA"/>
        </w:rPr>
        <w:t>est conçue pour vous aider</w:t>
      </w:r>
      <w:r w:rsidRPr="001007D5">
        <w:rPr>
          <w:rFonts w:cstheme="minorHAnsi"/>
          <w:sz w:val="23"/>
          <w:szCs w:val="23"/>
          <w:lang w:val="fr-CA"/>
        </w:rPr>
        <w:t xml:space="preserve"> à</w:t>
      </w:r>
      <w:r>
        <w:rPr>
          <w:rFonts w:cstheme="minorHAnsi"/>
          <w:sz w:val="23"/>
          <w:szCs w:val="23"/>
          <w:lang w:val="fr-CA"/>
        </w:rPr>
        <w:t xml:space="preserve"> décrire votre collaboration et partager votre expérience avec un</w:t>
      </w:r>
      <w:r w:rsidR="00ED0D7C">
        <w:rPr>
          <w:rFonts w:cstheme="minorHAnsi"/>
          <w:sz w:val="23"/>
          <w:szCs w:val="23"/>
          <w:lang w:val="fr-CA"/>
        </w:rPr>
        <w:t>e</w:t>
      </w:r>
      <w:r>
        <w:rPr>
          <w:rFonts w:cstheme="minorHAnsi"/>
          <w:sz w:val="23"/>
          <w:szCs w:val="23"/>
          <w:lang w:val="fr-CA"/>
        </w:rPr>
        <w:t xml:space="preserve"> audience internationale. </w:t>
      </w:r>
    </w:p>
    <w:p w14:paraId="4F0DBB13" w14:textId="7D57F919" w:rsidR="00E54718" w:rsidRPr="001007D5" w:rsidRDefault="001007D5" w:rsidP="00E54718">
      <w:pPr>
        <w:spacing w:after="240" w:line="276" w:lineRule="auto"/>
        <w:jc w:val="center"/>
        <w:rPr>
          <w:rFonts w:cstheme="minorHAnsi"/>
          <w:b/>
          <w:bCs/>
          <w:sz w:val="23"/>
          <w:szCs w:val="23"/>
          <w:lang w:val="fr-CA"/>
        </w:rPr>
      </w:pPr>
      <w:r w:rsidRPr="001007D5">
        <w:rPr>
          <w:rFonts w:cstheme="minorHAnsi"/>
          <w:b/>
          <w:bCs/>
          <w:sz w:val="23"/>
          <w:szCs w:val="23"/>
          <w:lang w:val="fr-CA"/>
        </w:rPr>
        <w:t xml:space="preserve">Merci de prendre également connaissance de </w:t>
      </w:r>
      <w:r>
        <w:rPr>
          <w:rFonts w:cstheme="minorHAnsi"/>
          <w:b/>
          <w:bCs/>
          <w:sz w:val="23"/>
          <w:szCs w:val="23"/>
          <w:lang w:val="fr-CA"/>
        </w:rPr>
        <w:t>la Fiche d’information pour les participants</w:t>
      </w:r>
      <w:r w:rsidR="00E54718" w:rsidRPr="001007D5">
        <w:rPr>
          <w:rFonts w:cstheme="minorHAnsi"/>
          <w:b/>
          <w:bCs/>
          <w:sz w:val="23"/>
          <w:szCs w:val="23"/>
          <w:lang w:val="fr-CA"/>
        </w:rPr>
        <w:t xml:space="preserve"> </w:t>
      </w:r>
      <w:r>
        <w:rPr>
          <w:rFonts w:cstheme="minorHAnsi"/>
          <w:b/>
          <w:bCs/>
          <w:sz w:val="23"/>
          <w:szCs w:val="23"/>
          <w:lang w:val="fr-CA"/>
        </w:rPr>
        <w:t>avant de compléter la fiche de votre étude de cas.</w:t>
      </w:r>
    </w:p>
    <w:p w14:paraId="351A7B27" w14:textId="787ED459" w:rsidR="001007D5" w:rsidRPr="00E47F4B" w:rsidRDefault="001007D5" w:rsidP="001007D5">
      <w:pPr>
        <w:kinsoku w:val="0"/>
        <w:overflowPunct w:val="0"/>
        <w:spacing w:after="240" w:line="308" w:lineRule="exact"/>
        <w:jc w:val="both"/>
        <w:textAlignment w:val="baseline"/>
        <w:rPr>
          <w:rFonts w:ascii="Calibri" w:hAnsi="Calibri" w:cs="Calibri"/>
          <w:sz w:val="23"/>
          <w:szCs w:val="23"/>
          <w:lang w:val="fr-CA" w:eastAsia="fr-FR"/>
        </w:rPr>
      </w:pPr>
      <w:r>
        <w:rPr>
          <w:rFonts w:ascii="Calibri" w:hAnsi="Calibri" w:cs="Calibri"/>
          <w:sz w:val="23"/>
          <w:szCs w:val="23"/>
          <w:lang w:val="fr-CA" w:eastAsia="fr-FR"/>
        </w:rPr>
        <w:t xml:space="preserve">Nous vous invitons à compléter votre fiche en anglais ou en français, mais sentez-vous libre de la remplir également dans toute autre langue (nous utiliserons alors un outil de traduction, </w:t>
      </w:r>
      <w:proofErr w:type="spellStart"/>
      <w:r>
        <w:rPr>
          <w:rFonts w:ascii="Calibri" w:hAnsi="Calibri" w:cs="Calibri"/>
          <w:sz w:val="23"/>
          <w:szCs w:val="23"/>
          <w:lang w:val="fr-CA" w:eastAsia="fr-FR"/>
        </w:rPr>
        <w:t>DeepL</w:t>
      </w:r>
      <w:proofErr w:type="spellEnd"/>
      <w:r>
        <w:rPr>
          <w:rFonts w:ascii="Calibri" w:hAnsi="Calibri" w:cs="Calibri"/>
          <w:sz w:val="23"/>
          <w:szCs w:val="23"/>
          <w:lang w:val="fr-CA" w:eastAsia="fr-FR"/>
        </w:rPr>
        <w:t xml:space="preserve">, pour vous comprendre). </w:t>
      </w:r>
    </w:p>
    <w:p w14:paraId="49C78EC1" w14:textId="4195C235" w:rsidR="00E92C60" w:rsidRPr="00FC779B" w:rsidRDefault="001007D5" w:rsidP="006D21BE">
      <w:pPr>
        <w:spacing w:after="240" w:line="276" w:lineRule="auto"/>
        <w:jc w:val="center"/>
        <w:rPr>
          <w:b/>
          <w:bCs/>
          <w:sz w:val="23"/>
          <w:szCs w:val="23"/>
          <w:lang w:val="fr-CA"/>
        </w:rPr>
      </w:pPr>
      <w:r w:rsidRPr="001007D5">
        <w:rPr>
          <w:b/>
          <w:bCs/>
          <w:sz w:val="23"/>
          <w:szCs w:val="23"/>
          <w:lang w:val="fr-CA"/>
        </w:rPr>
        <w:t>Seul</w:t>
      </w:r>
      <w:r w:rsidR="00ED0D7C">
        <w:rPr>
          <w:b/>
          <w:bCs/>
          <w:sz w:val="23"/>
          <w:szCs w:val="23"/>
          <w:lang w:val="fr-CA"/>
        </w:rPr>
        <w:t>es</w:t>
      </w:r>
      <w:r w:rsidRPr="001007D5">
        <w:rPr>
          <w:b/>
          <w:bCs/>
          <w:sz w:val="23"/>
          <w:szCs w:val="23"/>
          <w:lang w:val="fr-CA"/>
        </w:rPr>
        <w:t xml:space="preserve"> les études de cas qui respectent le </w:t>
      </w:r>
      <w:r>
        <w:rPr>
          <w:b/>
          <w:bCs/>
          <w:sz w:val="23"/>
          <w:szCs w:val="23"/>
          <w:lang w:val="fr-CA"/>
        </w:rPr>
        <w:t xml:space="preserve">format de la fiche ci-dessous seront considérées et partagées. </w:t>
      </w:r>
      <w:r w:rsidRPr="001007D5">
        <w:rPr>
          <w:b/>
          <w:bCs/>
          <w:sz w:val="23"/>
          <w:szCs w:val="23"/>
          <w:lang w:val="fr-CA"/>
        </w:rPr>
        <w:t>Merci de ne pas envoyer de documents dans un</w:t>
      </w:r>
      <w:r>
        <w:rPr>
          <w:b/>
          <w:bCs/>
          <w:sz w:val="23"/>
          <w:szCs w:val="23"/>
          <w:lang w:val="fr-CA"/>
        </w:rPr>
        <w:t xml:space="preserve"> autre format.</w:t>
      </w:r>
    </w:p>
    <w:p w14:paraId="1EA4BF0A" w14:textId="37C3A8E1" w:rsidR="00B0646B" w:rsidRPr="001D36C5" w:rsidRDefault="00ED0D7C" w:rsidP="002B4B84">
      <w:pPr>
        <w:spacing w:line="276" w:lineRule="auto"/>
        <w:jc w:val="both"/>
        <w:rPr>
          <w:rFonts w:cstheme="minorHAnsi"/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Les fiches complétées doivent être envo</w:t>
      </w:r>
      <w:r w:rsidRPr="001D36C5">
        <w:rPr>
          <w:sz w:val="23"/>
          <w:szCs w:val="23"/>
          <w:lang w:val="fr-CA"/>
        </w:rPr>
        <w:t xml:space="preserve">yées </w:t>
      </w:r>
      <w:r w:rsidR="00762F63" w:rsidRPr="001D36C5">
        <w:rPr>
          <w:rFonts w:cstheme="minorHAnsi"/>
          <w:b/>
          <w:bCs/>
          <w:sz w:val="23"/>
          <w:szCs w:val="23"/>
          <w:lang w:val="fr-CA"/>
        </w:rPr>
        <w:t xml:space="preserve">d’ici </w:t>
      </w:r>
      <w:r w:rsidRPr="001D36C5">
        <w:rPr>
          <w:rFonts w:cstheme="minorHAnsi"/>
          <w:b/>
          <w:bCs/>
          <w:sz w:val="23"/>
          <w:szCs w:val="23"/>
          <w:lang w:val="fr-CA"/>
        </w:rPr>
        <w:t>le</w:t>
      </w:r>
      <w:r w:rsidR="00762F63" w:rsidRPr="001D36C5">
        <w:rPr>
          <w:rFonts w:cstheme="minorHAnsi"/>
          <w:b/>
          <w:bCs/>
          <w:sz w:val="23"/>
          <w:szCs w:val="23"/>
          <w:lang w:val="fr-CA"/>
        </w:rPr>
        <w:t xml:space="preserve"> 31 </w:t>
      </w:r>
      <w:r w:rsidR="001D36C5" w:rsidRPr="001D36C5">
        <w:rPr>
          <w:rFonts w:cstheme="minorHAnsi"/>
          <w:b/>
          <w:bCs/>
          <w:sz w:val="23"/>
          <w:szCs w:val="23"/>
          <w:lang w:val="fr-CA"/>
        </w:rPr>
        <w:t>mai</w:t>
      </w:r>
      <w:r w:rsidR="00762F63" w:rsidRPr="001D36C5">
        <w:rPr>
          <w:rFonts w:cstheme="minorHAnsi"/>
          <w:b/>
          <w:bCs/>
          <w:sz w:val="23"/>
          <w:szCs w:val="23"/>
          <w:lang w:val="fr-CA"/>
        </w:rPr>
        <w:t xml:space="preserve"> 2023</w:t>
      </w:r>
      <w:r w:rsidR="00762F63" w:rsidRPr="001D36C5">
        <w:rPr>
          <w:rFonts w:cstheme="minorHAnsi"/>
          <w:sz w:val="23"/>
          <w:szCs w:val="23"/>
          <w:lang w:val="fr-CA"/>
        </w:rPr>
        <w:t xml:space="preserve"> </w:t>
      </w:r>
      <w:r w:rsidR="00762F63" w:rsidRPr="001D36C5">
        <w:rPr>
          <w:sz w:val="23"/>
          <w:szCs w:val="23"/>
          <w:lang w:val="fr-CA"/>
        </w:rPr>
        <w:t xml:space="preserve">à la coordonnatrice du projet </w:t>
      </w:r>
      <w:r w:rsidRPr="001D36C5">
        <w:rPr>
          <w:sz w:val="23"/>
          <w:szCs w:val="23"/>
          <w:lang w:val="fr-CA"/>
        </w:rPr>
        <w:t xml:space="preserve">pour la </w:t>
      </w:r>
      <w:r w:rsidR="00762F63" w:rsidRPr="001D36C5">
        <w:rPr>
          <w:sz w:val="23"/>
          <w:szCs w:val="23"/>
          <w:lang w:val="fr-CA"/>
        </w:rPr>
        <w:t>Chaire UNESCO Éducation</w:t>
      </w:r>
      <w:r w:rsidRPr="001D36C5">
        <w:rPr>
          <w:sz w:val="23"/>
          <w:szCs w:val="23"/>
          <w:lang w:val="fr-CA"/>
        </w:rPr>
        <w:t>s</w:t>
      </w:r>
      <w:r w:rsidR="00762F63" w:rsidRPr="001D36C5">
        <w:rPr>
          <w:sz w:val="23"/>
          <w:szCs w:val="23"/>
          <w:lang w:val="fr-CA"/>
        </w:rPr>
        <w:t xml:space="preserve"> </w:t>
      </w:r>
      <w:r w:rsidRPr="001D36C5">
        <w:rPr>
          <w:sz w:val="23"/>
          <w:szCs w:val="23"/>
          <w:lang w:val="fr-CA"/>
        </w:rPr>
        <w:t>&amp;</w:t>
      </w:r>
      <w:r w:rsidR="00762F63" w:rsidRPr="001D36C5">
        <w:rPr>
          <w:sz w:val="23"/>
          <w:szCs w:val="23"/>
          <w:lang w:val="fr-CA"/>
        </w:rPr>
        <w:t xml:space="preserve"> Santé,</w:t>
      </w:r>
      <w:r w:rsidR="005D256E" w:rsidRPr="001D36C5">
        <w:rPr>
          <w:sz w:val="23"/>
          <w:szCs w:val="23"/>
          <w:lang w:val="fr-CA"/>
        </w:rPr>
        <w:t xml:space="preserve"> </w:t>
      </w:r>
      <w:r w:rsidR="00EE5462" w:rsidRPr="001D36C5">
        <w:rPr>
          <w:rFonts w:cstheme="minorHAnsi"/>
          <w:sz w:val="23"/>
          <w:szCs w:val="23"/>
          <w:lang w:val="fr-CA"/>
        </w:rPr>
        <w:t>Dr</w:t>
      </w:r>
      <w:r w:rsidRPr="001D36C5">
        <w:rPr>
          <w:rFonts w:cstheme="minorHAnsi"/>
          <w:sz w:val="23"/>
          <w:szCs w:val="23"/>
          <w:lang w:val="fr-CA"/>
        </w:rPr>
        <w:t>.</w:t>
      </w:r>
      <w:r w:rsidR="00EE5462" w:rsidRPr="001D36C5">
        <w:rPr>
          <w:rFonts w:cstheme="minorHAnsi"/>
          <w:sz w:val="23"/>
          <w:szCs w:val="23"/>
          <w:lang w:val="fr-CA"/>
        </w:rPr>
        <w:t xml:space="preserve"> Nicola Gray, </w:t>
      </w:r>
      <w:r w:rsidR="00984205" w:rsidRPr="001D36C5">
        <w:rPr>
          <w:rFonts w:cstheme="minorHAnsi"/>
          <w:sz w:val="23"/>
          <w:szCs w:val="23"/>
          <w:lang w:val="fr-CA"/>
        </w:rPr>
        <w:t>à</w:t>
      </w:r>
      <w:r w:rsidR="00762F63" w:rsidRPr="001D36C5">
        <w:rPr>
          <w:rFonts w:cstheme="minorHAnsi"/>
          <w:sz w:val="23"/>
          <w:szCs w:val="23"/>
          <w:lang w:val="fr-CA"/>
        </w:rPr>
        <w:t xml:space="preserve"> l’adresse suivante : </w:t>
      </w:r>
      <w:hyperlink r:id="rId12" w:history="1">
        <w:r w:rsidR="00EE5462" w:rsidRPr="001D36C5">
          <w:rPr>
            <w:rStyle w:val="Hyperlink"/>
            <w:rFonts w:cstheme="minorHAnsi"/>
            <w:sz w:val="23"/>
            <w:szCs w:val="23"/>
            <w:lang w:val="fr-CA"/>
          </w:rPr>
          <w:t>N.J.Gray@hud.ac.uk</w:t>
        </w:r>
      </w:hyperlink>
      <w:r w:rsidR="00762F63" w:rsidRPr="001D36C5">
        <w:rPr>
          <w:rFonts w:cstheme="minorHAnsi"/>
          <w:sz w:val="23"/>
          <w:szCs w:val="23"/>
          <w:lang w:val="fr-CA"/>
        </w:rPr>
        <w:t>.</w:t>
      </w:r>
    </w:p>
    <w:p w14:paraId="5549C6C5" w14:textId="77777777" w:rsidR="001D36C5" w:rsidRDefault="00762F63" w:rsidP="006D21BE">
      <w:pPr>
        <w:spacing w:after="240" w:line="276" w:lineRule="auto"/>
        <w:jc w:val="both"/>
        <w:rPr>
          <w:rFonts w:ascii="Calibri" w:hAnsi="Calibri" w:cs="Calibri"/>
          <w:sz w:val="23"/>
          <w:szCs w:val="23"/>
          <w:lang w:val="fr-CA" w:eastAsia="fr-FR"/>
        </w:rPr>
        <w:sectPr w:rsidR="001D36C5" w:rsidSect="001D36C5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D36C5">
        <w:rPr>
          <w:rFonts w:ascii="Calibri" w:hAnsi="Calibri" w:cs="Calibri"/>
          <w:sz w:val="23"/>
          <w:szCs w:val="23"/>
          <w:lang w:val="fr-CA" w:eastAsia="fr-FR"/>
        </w:rPr>
        <w:t xml:space="preserve">Vous recevrez </w:t>
      </w:r>
      <w:r w:rsidR="008C5C2A" w:rsidRPr="001D36C5">
        <w:rPr>
          <w:rFonts w:ascii="Calibri" w:hAnsi="Calibri" w:cs="Calibri"/>
          <w:sz w:val="23"/>
          <w:szCs w:val="23"/>
          <w:lang w:val="fr-CA" w:eastAsia="fr-FR"/>
        </w:rPr>
        <w:t>une synthèse</w:t>
      </w:r>
      <w:r w:rsidRPr="001D36C5">
        <w:rPr>
          <w:rFonts w:ascii="Calibri" w:hAnsi="Calibri" w:cs="Calibri"/>
          <w:sz w:val="23"/>
          <w:szCs w:val="23"/>
          <w:lang w:val="fr-CA" w:eastAsia="fr-FR"/>
        </w:rPr>
        <w:t xml:space="preserve"> des études de cas (en français et en anglais) d’ici </w:t>
      </w:r>
      <w:r w:rsidR="00ED0D7C" w:rsidRPr="001D36C5">
        <w:rPr>
          <w:rFonts w:ascii="Calibri" w:hAnsi="Calibri" w:cs="Calibri"/>
          <w:sz w:val="23"/>
          <w:szCs w:val="23"/>
          <w:lang w:val="fr-CA" w:eastAsia="fr-FR"/>
        </w:rPr>
        <w:t xml:space="preserve">le </w:t>
      </w:r>
      <w:r w:rsidRPr="001D36C5">
        <w:rPr>
          <w:rFonts w:ascii="Calibri" w:hAnsi="Calibri" w:cs="Calibri"/>
          <w:sz w:val="23"/>
          <w:szCs w:val="23"/>
          <w:lang w:val="fr-CA" w:eastAsia="fr-FR"/>
        </w:rPr>
        <w:t xml:space="preserve">30 </w:t>
      </w:r>
      <w:r w:rsidR="001D36C5" w:rsidRPr="001D36C5">
        <w:rPr>
          <w:rFonts w:ascii="Calibri" w:hAnsi="Calibri" w:cs="Calibri"/>
          <w:sz w:val="23"/>
          <w:szCs w:val="23"/>
          <w:lang w:val="fr-CA" w:eastAsia="fr-FR"/>
        </w:rPr>
        <w:t>septembre</w:t>
      </w:r>
      <w:r w:rsidRPr="001D36C5">
        <w:rPr>
          <w:rFonts w:ascii="Calibri" w:hAnsi="Calibri" w:cs="Calibri"/>
          <w:sz w:val="23"/>
          <w:szCs w:val="23"/>
          <w:lang w:val="fr-CA" w:eastAsia="fr-FR"/>
        </w:rPr>
        <w:t xml:space="preserve"> 2023.</w:t>
      </w:r>
    </w:p>
    <w:p w14:paraId="6EACDAC7" w14:textId="7496206E" w:rsidR="00E60777" w:rsidRPr="00FC779B" w:rsidRDefault="00762F63" w:rsidP="00670232">
      <w:pPr>
        <w:pStyle w:val="Kop2"/>
        <w:spacing w:after="240"/>
        <w:jc w:val="center"/>
        <w:rPr>
          <w:b/>
          <w:bCs/>
          <w:color w:val="auto"/>
          <w:lang w:val="fr-CA"/>
        </w:rPr>
      </w:pPr>
      <w:r w:rsidRPr="00FC779B">
        <w:rPr>
          <w:b/>
          <w:bCs/>
          <w:color w:val="auto"/>
          <w:lang w:val="fr-CA"/>
        </w:rPr>
        <w:lastRenderedPageBreak/>
        <w:t>Formulaire de consentement</w:t>
      </w:r>
    </w:p>
    <w:p w14:paraId="71788287" w14:textId="31160AB4" w:rsidR="00CC175E" w:rsidRPr="009F2340" w:rsidRDefault="009F2340" w:rsidP="00CC175E">
      <w:pPr>
        <w:jc w:val="center"/>
        <w:textAlignment w:val="baseline"/>
        <w:rPr>
          <w:b/>
          <w:bCs/>
          <w:lang w:val="fr-CA"/>
        </w:rPr>
      </w:pPr>
      <w:r w:rsidRPr="009F2340">
        <w:rPr>
          <w:b/>
          <w:bCs/>
          <w:lang w:val="fr-CA"/>
        </w:rPr>
        <w:t>Merci de lire les énoncés et d’apposer un X dans la ca</w:t>
      </w:r>
      <w:r>
        <w:rPr>
          <w:b/>
          <w:bCs/>
          <w:lang w:val="fr-CA"/>
        </w:rPr>
        <w:t>s</w:t>
      </w:r>
      <w:r w:rsidRPr="009F2340">
        <w:rPr>
          <w:b/>
          <w:bCs/>
          <w:lang w:val="fr-CA"/>
        </w:rPr>
        <w:t xml:space="preserve">e de </w:t>
      </w:r>
      <w:r>
        <w:rPr>
          <w:b/>
          <w:bCs/>
          <w:lang w:val="fr-CA"/>
        </w:rPr>
        <w:t>votre choix pour chaque ligne</w:t>
      </w:r>
      <w:r w:rsidR="00CC175E" w:rsidRPr="009F2340">
        <w:rPr>
          <w:b/>
          <w:bCs/>
          <w:lang w:val="fr-CA"/>
        </w:rPr>
        <w:t> </w:t>
      </w:r>
    </w:p>
    <w:tbl>
      <w:tblPr>
        <w:tblW w:w="10624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  <w:gridCol w:w="709"/>
        <w:gridCol w:w="709"/>
      </w:tblGrid>
      <w:tr w:rsidR="00CC175E" w:rsidRPr="000F44A6" w14:paraId="71C86BA8" w14:textId="77777777" w:rsidTr="000768F3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46D14" w14:textId="427B3D0C" w:rsidR="00CC175E" w:rsidRPr="009F2340" w:rsidRDefault="00CC175E">
            <w:pPr>
              <w:textAlignment w:val="baseline"/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971CD" w14:textId="4323F176" w:rsidR="00CC175E" w:rsidRPr="000F44A6" w:rsidRDefault="009F2340">
            <w:pPr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OUI</w:t>
            </w:r>
            <w:r w:rsidR="00CC175E" w:rsidRPr="000F44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FC800" w14:textId="0F12B5B8" w:rsidR="00CC175E" w:rsidRPr="000F44A6" w:rsidRDefault="00CC175E">
            <w:pPr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0F44A6">
              <w:rPr>
                <w:b/>
                <w:bCs/>
                <w:sz w:val="20"/>
                <w:szCs w:val="20"/>
              </w:rPr>
              <w:t>NO</w:t>
            </w:r>
            <w:r w:rsidR="009F2340">
              <w:rPr>
                <w:b/>
                <w:bCs/>
                <w:sz w:val="20"/>
                <w:szCs w:val="20"/>
              </w:rPr>
              <w:t>N</w:t>
            </w:r>
          </w:p>
        </w:tc>
      </w:tr>
      <w:tr w:rsidR="00CC175E" w:rsidRPr="000F44A6" w14:paraId="32379EC9" w14:textId="77777777" w:rsidTr="000768F3"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70D0F" w14:textId="2A652CEB" w:rsidR="00CC175E" w:rsidRPr="009F2340" w:rsidRDefault="009F2340">
            <w:pPr>
              <w:textAlignment w:val="baseline"/>
              <w:rPr>
                <w:sz w:val="20"/>
                <w:szCs w:val="20"/>
                <w:lang w:val="fr-CA"/>
              </w:rPr>
            </w:pPr>
            <w:r w:rsidRPr="009F2340">
              <w:rPr>
                <w:sz w:val="20"/>
                <w:szCs w:val="20"/>
                <w:lang w:val="fr-CA"/>
              </w:rPr>
              <w:t>J’ai lu et je comprends l</w:t>
            </w:r>
            <w:r>
              <w:rPr>
                <w:sz w:val="20"/>
                <w:szCs w:val="20"/>
                <w:lang w:val="fr-CA"/>
              </w:rPr>
              <w:t xml:space="preserve">a </w:t>
            </w:r>
            <w:r w:rsidRPr="009F2340">
              <w:rPr>
                <w:b/>
                <w:bCs/>
                <w:sz w:val="20"/>
                <w:szCs w:val="20"/>
                <w:lang w:val="fr-CA"/>
              </w:rPr>
              <w:t xml:space="preserve">Fiche d’information pour les participants, Version 1, datée de </w:t>
            </w:r>
            <w:r w:rsidRPr="009F2340">
              <w:rPr>
                <w:b/>
                <w:bCs/>
                <w:sz w:val="20"/>
                <w:szCs w:val="20"/>
                <w:u w:val="single"/>
                <w:lang w:val="fr-CA"/>
              </w:rPr>
              <w:t>décembre 2022</w:t>
            </w:r>
            <w:r>
              <w:rPr>
                <w:sz w:val="20"/>
                <w:szCs w:val="20"/>
                <w:lang w:val="fr-CA"/>
              </w:rPr>
              <w:t xml:space="preserve">. J’ai disposé de suffisamment de temps pour considérer les informations qu’elle contient et poser mes questions à l’équipe du projet. Je suis satisfait des réponses obtenues.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CCA32" w14:textId="77777777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 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5C085" w14:textId="77777777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  </w:t>
            </w:r>
          </w:p>
        </w:tc>
      </w:tr>
      <w:tr w:rsidR="00CC175E" w:rsidRPr="000F44A6" w14:paraId="1467E973" w14:textId="77777777" w:rsidTr="000768F3"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62726" w14:textId="2976EE19" w:rsidR="00CC175E" w:rsidRPr="009F2340" w:rsidRDefault="009F2340">
            <w:pPr>
              <w:textAlignment w:val="baseline"/>
              <w:rPr>
                <w:sz w:val="20"/>
                <w:szCs w:val="20"/>
                <w:lang w:val="fr-CA"/>
              </w:rPr>
            </w:pPr>
            <w:r w:rsidRPr="009F2340">
              <w:rPr>
                <w:sz w:val="20"/>
                <w:szCs w:val="20"/>
                <w:lang w:val="fr-CA"/>
              </w:rPr>
              <w:t>Je comprends que ma p</w:t>
            </w:r>
            <w:r>
              <w:rPr>
                <w:sz w:val="20"/>
                <w:szCs w:val="20"/>
                <w:lang w:val="fr-CA"/>
              </w:rPr>
              <w:t xml:space="preserve">articipation se fait sur une base volontaire; </w:t>
            </w:r>
            <w:r w:rsidR="00984205">
              <w:rPr>
                <w:sz w:val="20"/>
                <w:szCs w:val="20"/>
                <w:lang w:val="fr-CA"/>
              </w:rPr>
              <w:t>à tout moment</w:t>
            </w:r>
            <w:r>
              <w:rPr>
                <w:sz w:val="20"/>
                <w:szCs w:val="20"/>
                <w:lang w:val="fr-CA"/>
              </w:rPr>
              <w:t>, je suis en droit de retirer mon consentement à participer à ce projet sans que ma relation professionnelle avec l’équipe du projet et la Chaire UNESCO Éducation</w:t>
            </w:r>
            <w:r w:rsidR="00ED0D7C">
              <w:rPr>
                <w:sz w:val="20"/>
                <w:szCs w:val="20"/>
                <w:lang w:val="fr-CA"/>
              </w:rPr>
              <w:t>s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="00ED0D7C">
              <w:rPr>
                <w:sz w:val="20"/>
                <w:szCs w:val="20"/>
                <w:lang w:val="fr-CA"/>
              </w:rPr>
              <w:t>&amp;</w:t>
            </w:r>
            <w:r>
              <w:rPr>
                <w:sz w:val="20"/>
                <w:szCs w:val="20"/>
                <w:lang w:val="fr-CA"/>
              </w:rPr>
              <w:t xml:space="preserve"> Santé n’en soit affectée.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8C5B4" w14:textId="77777777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 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56F9F" w14:textId="77777777" w:rsidR="00CC175E" w:rsidRPr="000F44A6" w:rsidRDefault="00CC175E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  </w:t>
            </w:r>
          </w:p>
        </w:tc>
      </w:tr>
      <w:tr w:rsidR="004A1001" w:rsidRPr="000F44A6" w14:paraId="18336F11" w14:textId="77777777" w:rsidTr="000768F3"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BBD52" w14:textId="2B369BB7" w:rsidR="004A1001" w:rsidRPr="00955DAD" w:rsidRDefault="009F2340" w:rsidP="009378E1">
            <w:pPr>
              <w:textAlignment w:val="baseline"/>
              <w:rPr>
                <w:sz w:val="20"/>
                <w:szCs w:val="20"/>
                <w:lang w:val="fr-CA"/>
              </w:rPr>
            </w:pPr>
            <w:r w:rsidRPr="009F2340">
              <w:rPr>
                <w:sz w:val="20"/>
                <w:szCs w:val="20"/>
                <w:lang w:val="fr-CA"/>
              </w:rPr>
              <w:t>Je comprends que mon é</w:t>
            </w:r>
            <w:r>
              <w:rPr>
                <w:sz w:val="20"/>
                <w:szCs w:val="20"/>
                <w:lang w:val="fr-CA"/>
              </w:rPr>
              <w:t>tude de cas sera disponible sur le site web de la Chaire UNESCO Éducation</w:t>
            </w:r>
            <w:r w:rsidR="00ED0D7C">
              <w:rPr>
                <w:sz w:val="20"/>
                <w:szCs w:val="20"/>
                <w:lang w:val="fr-CA"/>
              </w:rPr>
              <w:t>s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="00ED0D7C">
              <w:rPr>
                <w:sz w:val="20"/>
                <w:szCs w:val="20"/>
                <w:lang w:val="fr-CA"/>
              </w:rPr>
              <w:t>&amp;</w:t>
            </w:r>
            <w:r>
              <w:rPr>
                <w:sz w:val="20"/>
                <w:szCs w:val="20"/>
                <w:lang w:val="fr-CA"/>
              </w:rPr>
              <w:t xml:space="preserve"> Santé</w:t>
            </w:r>
            <w:r w:rsidR="00955DAD">
              <w:rPr>
                <w:sz w:val="20"/>
                <w:szCs w:val="20"/>
                <w:lang w:val="fr-CA"/>
              </w:rPr>
              <w:t xml:space="preserve">; et que mon nom, mon organisation et mon adresse courriel y figureront.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AC7FB" w14:textId="77777777" w:rsidR="004A1001" w:rsidRPr="00343EC7" w:rsidRDefault="004A1001" w:rsidP="009378E1">
            <w:pPr>
              <w:textAlignment w:val="baseline"/>
              <w:rPr>
                <w:sz w:val="20"/>
                <w:szCs w:val="20"/>
              </w:rPr>
            </w:pPr>
            <w:r w:rsidRPr="00343EC7">
              <w:rPr>
                <w:sz w:val="20"/>
                <w:szCs w:val="20"/>
              </w:rPr>
              <w:t> 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6D62E" w14:textId="77777777" w:rsidR="004A1001" w:rsidRPr="000F44A6" w:rsidRDefault="004A1001" w:rsidP="009378E1">
            <w:pPr>
              <w:textAlignment w:val="baseline"/>
              <w:rPr>
                <w:sz w:val="20"/>
                <w:szCs w:val="20"/>
              </w:rPr>
            </w:pPr>
            <w:r w:rsidRPr="00343EC7">
              <w:rPr>
                <w:sz w:val="20"/>
                <w:szCs w:val="20"/>
              </w:rPr>
              <w:t> </w:t>
            </w:r>
            <w:r w:rsidRPr="000F44A6">
              <w:rPr>
                <w:sz w:val="20"/>
                <w:szCs w:val="20"/>
              </w:rPr>
              <w:t> </w:t>
            </w:r>
          </w:p>
        </w:tc>
      </w:tr>
      <w:tr w:rsidR="002942FB" w:rsidRPr="00B531CB" w14:paraId="05F22317" w14:textId="77777777" w:rsidTr="000768F3"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98D93" w14:textId="3FD1CD8E" w:rsidR="002942FB" w:rsidRPr="00955DAD" w:rsidRDefault="00955DAD">
            <w:pPr>
              <w:textAlignment w:val="baseline"/>
              <w:rPr>
                <w:sz w:val="20"/>
                <w:szCs w:val="20"/>
                <w:lang w:val="fr-CA"/>
              </w:rPr>
            </w:pPr>
            <w:r w:rsidRPr="00955DAD">
              <w:rPr>
                <w:sz w:val="20"/>
                <w:szCs w:val="20"/>
                <w:lang w:val="fr-CA"/>
              </w:rPr>
              <w:t>Je confirme avoir sollicité e</w:t>
            </w:r>
            <w:r>
              <w:rPr>
                <w:sz w:val="20"/>
                <w:szCs w:val="20"/>
                <w:lang w:val="fr-CA"/>
              </w:rPr>
              <w:t>t reçu la permission des autres personnes impliquées dans l’étude de cas</w:t>
            </w:r>
            <w:r w:rsidR="00ED0D7C">
              <w:rPr>
                <w:sz w:val="20"/>
                <w:szCs w:val="20"/>
                <w:lang w:val="fr-CA"/>
              </w:rPr>
              <w:t xml:space="preserve"> et la collaboration décrite</w:t>
            </w:r>
            <w:r>
              <w:rPr>
                <w:sz w:val="20"/>
                <w:szCs w:val="20"/>
                <w:lang w:val="fr-CA"/>
              </w:rPr>
              <w:t>. Elles approuvent ainsi l’envoi de la fiche à l’équipe de la Chaire UNESCO Éducation</w:t>
            </w:r>
            <w:r w:rsidR="00ED0D7C">
              <w:rPr>
                <w:sz w:val="20"/>
                <w:szCs w:val="20"/>
                <w:lang w:val="fr-CA"/>
              </w:rPr>
              <w:t>s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="00ED0D7C">
              <w:rPr>
                <w:sz w:val="20"/>
                <w:szCs w:val="20"/>
                <w:lang w:val="fr-CA"/>
              </w:rPr>
              <w:t>&amp;</w:t>
            </w:r>
            <w:r>
              <w:rPr>
                <w:sz w:val="20"/>
                <w:szCs w:val="20"/>
                <w:lang w:val="fr-CA"/>
              </w:rPr>
              <w:t xml:space="preserve"> Santé ainsi que sa diffusion sur son site web.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91932" w14:textId="77777777" w:rsidR="002942FB" w:rsidRPr="00FC779B" w:rsidRDefault="002942FB">
            <w:pPr>
              <w:textAlignment w:val="baseline"/>
              <w:rPr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85002" w14:textId="77777777" w:rsidR="002942FB" w:rsidRPr="00FC779B" w:rsidRDefault="002942FB">
            <w:pPr>
              <w:textAlignment w:val="baseline"/>
              <w:rPr>
                <w:sz w:val="20"/>
                <w:szCs w:val="20"/>
                <w:lang w:val="fr-CA"/>
              </w:rPr>
            </w:pPr>
          </w:p>
        </w:tc>
      </w:tr>
      <w:tr w:rsidR="001D36C5" w:rsidRPr="00B531CB" w14:paraId="3DA54717" w14:textId="77777777" w:rsidTr="000768F3"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CE06B" w14:textId="41A57219" w:rsidR="001D36C5" w:rsidRPr="00955DAD" w:rsidRDefault="001D36C5" w:rsidP="001D36C5">
            <w:pPr>
              <w:textAlignment w:val="baseline"/>
              <w:rPr>
                <w:sz w:val="20"/>
                <w:szCs w:val="20"/>
                <w:lang w:val="fr-CA"/>
              </w:rPr>
            </w:pPr>
            <w:r w:rsidRPr="009F2340">
              <w:rPr>
                <w:color w:val="0D0D0D"/>
                <w:sz w:val="20"/>
                <w:szCs w:val="20"/>
                <w:lang w:val="fr-CA"/>
              </w:rPr>
              <w:t>Je comprends qu’en cas de</w:t>
            </w:r>
            <w:r>
              <w:rPr>
                <w:color w:val="0D0D0D"/>
                <w:sz w:val="20"/>
                <w:szCs w:val="20"/>
                <w:lang w:val="fr-CA"/>
              </w:rPr>
              <w:t xml:space="preserve"> retrait de mon consentement, mon étude de cas sera retirée du site web de la Chaire </w:t>
            </w:r>
            <w:r>
              <w:rPr>
                <w:sz w:val="20"/>
                <w:szCs w:val="20"/>
                <w:lang w:val="fr-CA"/>
              </w:rPr>
              <w:t xml:space="preserve">UNESCO Éducations &amp; Santé et </w:t>
            </w:r>
            <w:r w:rsidRPr="009F2340">
              <w:rPr>
                <w:color w:val="0D0D0D"/>
                <w:sz w:val="20"/>
                <w:szCs w:val="20"/>
                <w:lang w:val="fr-CA"/>
              </w:rPr>
              <w:t xml:space="preserve">toutes les informations que j'ai fournies jusqu'à ce moment-là seront </w:t>
            </w:r>
            <w:r>
              <w:rPr>
                <w:color w:val="0D0D0D"/>
                <w:sz w:val="20"/>
                <w:szCs w:val="20"/>
                <w:lang w:val="fr-CA"/>
              </w:rPr>
              <w:t xml:space="preserve">détruites. </w:t>
            </w:r>
            <w:r w:rsidRPr="001D36C5">
              <w:rPr>
                <w:color w:val="0D0D0D"/>
                <w:sz w:val="20"/>
                <w:szCs w:val="20"/>
                <w:lang w:val="fr-CA"/>
              </w:rPr>
              <w:t xml:space="preserve">Cependant, après le déclenchement du processus de publication, </w:t>
            </w:r>
            <w:r>
              <w:rPr>
                <w:color w:val="0D0D0D"/>
                <w:sz w:val="20"/>
                <w:szCs w:val="20"/>
                <w:lang w:val="fr-CA"/>
              </w:rPr>
              <w:t>je comprends qu’</w:t>
            </w:r>
            <w:r w:rsidRPr="001D36C5">
              <w:rPr>
                <w:color w:val="0D0D0D"/>
                <w:sz w:val="20"/>
                <w:szCs w:val="20"/>
                <w:lang w:val="fr-CA"/>
              </w:rPr>
              <w:t xml:space="preserve">il sera impossible de détruire les analyses et les résultats portant sur </w:t>
            </w:r>
            <w:r>
              <w:rPr>
                <w:color w:val="0D0D0D"/>
                <w:sz w:val="20"/>
                <w:szCs w:val="20"/>
                <w:lang w:val="fr-CA"/>
              </w:rPr>
              <w:t>me</w:t>
            </w:r>
            <w:r w:rsidRPr="001D36C5">
              <w:rPr>
                <w:color w:val="0D0D0D"/>
                <w:sz w:val="20"/>
                <w:szCs w:val="20"/>
                <w:lang w:val="fr-CA"/>
              </w:rPr>
              <w:t>s données.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A4B67" w14:textId="77777777" w:rsidR="001D36C5" w:rsidRPr="00FC779B" w:rsidRDefault="001D36C5" w:rsidP="001D36C5">
            <w:pPr>
              <w:textAlignment w:val="baseline"/>
              <w:rPr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B82C9" w14:textId="77777777" w:rsidR="001D36C5" w:rsidRPr="00FC779B" w:rsidRDefault="001D36C5" w:rsidP="001D36C5">
            <w:pPr>
              <w:textAlignment w:val="baseline"/>
              <w:rPr>
                <w:sz w:val="20"/>
                <w:szCs w:val="20"/>
                <w:lang w:val="fr-CA"/>
              </w:rPr>
            </w:pPr>
          </w:p>
        </w:tc>
      </w:tr>
      <w:tr w:rsidR="001D36C5" w:rsidRPr="00B531CB" w14:paraId="7A359C7E" w14:textId="77777777" w:rsidTr="000768F3"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14C74" w14:textId="4392BBF3" w:rsidR="001D36C5" w:rsidRPr="00C47875" w:rsidRDefault="001D36C5" w:rsidP="001D36C5">
            <w:pPr>
              <w:textAlignment w:val="baseline"/>
              <w:rPr>
                <w:sz w:val="20"/>
                <w:szCs w:val="20"/>
                <w:lang w:val="fr-CA"/>
              </w:rPr>
            </w:pPr>
            <w:r w:rsidRPr="00955DAD">
              <w:rPr>
                <w:sz w:val="20"/>
                <w:szCs w:val="20"/>
                <w:lang w:val="fr-CA"/>
              </w:rPr>
              <w:t xml:space="preserve">Je </w:t>
            </w:r>
            <w:r>
              <w:rPr>
                <w:sz w:val="20"/>
                <w:szCs w:val="20"/>
                <w:lang w:val="fr-CA"/>
              </w:rPr>
              <w:t>suis d’accord pour</w:t>
            </w:r>
            <w:r w:rsidRPr="00955DAD">
              <w:rPr>
                <w:sz w:val="20"/>
                <w:szCs w:val="20"/>
                <w:lang w:val="fr-CA"/>
              </w:rPr>
              <w:t xml:space="preserve"> que </w:t>
            </w:r>
            <w:r>
              <w:rPr>
                <w:sz w:val="20"/>
                <w:szCs w:val="20"/>
                <w:lang w:val="fr-CA"/>
              </w:rPr>
              <w:t xml:space="preserve">l’équipe de la Chaire UNESCO Éducations &amp; Santé publie des données anonymisées collectées à partir des études de cas, dans des articles de recherche qui pourront être partagés sur son site web, dans des revues scientifiques à comité de lecture ou encore lors de conférences professionnelles. </w:t>
            </w:r>
            <w:r w:rsidRPr="00955DAD">
              <w:rPr>
                <w:sz w:val="20"/>
                <w:szCs w:val="20"/>
                <w:lang w:val="fr-CA"/>
              </w:rPr>
              <w:t xml:space="preserve">Dans ces </w:t>
            </w:r>
            <w:r>
              <w:rPr>
                <w:sz w:val="20"/>
                <w:szCs w:val="20"/>
                <w:lang w:val="fr-CA"/>
              </w:rPr>
              <w:t>cas</w:t>
            </w:r>
            <w:r w:rsidRPr="00955DAD">
              <w:rPr>
                <w:sz w:val="20"/>
                <w:szCs w:val="20"/>
                <w:lang w:val="fr-CA"/>
              </w:rPr>
              <w:t>, je comprends que mon nom et mon organisation ne seront pas mentionnés</w:t>
            </w:r>
            <w:r>
              <w:rPr>
                <w:sz w:val="20"/>
                <w:szCs w:val="20"/>
                <w:lang w:val="fr-CA"/>
              </w:rPr>
              <w:t xml:space="preserve">. Je comprends toutefois que </w:t>
            </w:r>
            <w:r w:rsidRPr="001D36C5">
              <w:rPr>
                <w:sz w:val="20"/>
                <w:szCs w:val="20"/>
                <w:lang w:val="fr-CA"/>
              </w:rPr>
              <w:t>les détails pou</w:t>
            </w:r>
            <w:r>
              <w:rPr>
                <w:sz w:val="20"/>
                <w:szCs w:val="20"/>
                <w:lang w:val="fr-CA"/>
              </w:rPr>
              <w:t>rraient</w:t>
            </w:r>
            <w:r w:rsidRPr="001D36C5">
              <w:rPr>
                <w:sz w:val="20"/>
                <w:szCs w:val="20"/>
                <w:lang w:val="fr-CA"/>
              </w:rPr>
              <w:t xml:space="preserve"> être </w:t>
            </w:r>
            <w:r>
              <w:rPr>
                <w:sz w:val="20"/>
                <w:szCs w:val="20"/>
                <w:lang w:val="fr-CA"/>
              </w:rPr>
              <w:t xml:space="preserve">réassociés à mon étude de cas via les informations publiées sur le </w:t>
            </w:r>
            <w:r w:rsidRPr="001D36C5">
              <w:rPr>
                <w:sz w:val="20"/>
                <w:szCs w:val="20"/>
                <w:lang w:val="fr-CA"/>
              </w:rPr>
              <w:t>site web.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EFDE5" w14:textId="77777777" w:rsidR="001D36C5" w:rsidRPr="00FC779B" w:rsidRDefault="001D36C5" w:rsidP="001D36C5">
            <w:pPr>
              <w:textAlignment w:val="baseline"/>
              <w:rPr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F087E" w14:textId="77777777" w:rsidR="001D36C5" w:rsidRPr="00FC779B" w:rsidRDefault="001D36C5" w:rsidP="001D36C5">
            <w:pPr>
              <w:textAlignment w:val="baseline"/>
              <w:rPr>
                <w:sz w:val="20"/>
                <w:szCs w:val="20"/>
                <w:lang w:val="fr-CA"/>
              </w:rPr>
            </w:pPr>
          </w:p>
        </w:tc>
      </w:tr>
      <w:tr w:rsidR="001D36C5" w:rsidRPr="000F44A6" w14:paraId="746FDD25" w14:textId="77777777" w:rsidTr="000768F3">
        <w:tc>
          <w:tcPr>
            <w:tcW w:w="9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AE2F4" w14:textId="2BBB7BC4" w:rsidR="001D36C5" w:rsidRPr="00C47875" w:rsidRDefault="001D36C5" w:rsidP="001D36C5">
            <w:pPr>
              <w:textAlignment w:val="baseline"/>
              <w:rPr>
                <w:sz w:val="20"/>
                <w:szCs w:val="20"/>
                <w:lang w:val="fr-CA"/>
              </w:rPr>
            </w:pPr>
            <w:r w:rsidRPr="00C47875">
              <w:rPr>
                <w:sz w:val="20"/>
                <w:szCs w:val="20"/>
                <w:lang w:val="fr-CA"/>
              </w:rPr>
              <w:t>Je comprends que toutes l</w:t>
            </w:r>
            <w:r>
              <w:rPr>
                <w:sz w:val="20"/>
                <w:szCs w:val="20"/>
                <w:lang w:val="fr-CA"/>
              </w:rPr>
              <w:t>es données collectées de nature identifiable ou nominative (par exemple, ces formulaires de consentement) seront conservées sur le service OneDrive de l’Université de Huddersfield, au Royaume-Uni, et seront conservées et traitées c</w:t>
            </w:r>
            <w:r w:rsidRPr="00C47875">
              <w:rPr>
                <w:sz w:val="20"/>
                <w:szCs w:val="20"/>
                <w:lang w:val="fr-CA"/>
              </w:rPr>
              <w:t>onformément à la loi britannique sur la protection des données</w:t>
            </w:r>
            <w:r>
              <w:rPr>
                <w:sz w:val="20"/>
                <w:szCs w:val="20"/>
                <w:lang w:val="fr-CA"/>
              </w:rPr>
              <w:t xml:space="preserve"> datant de</w:t>
            </w:r>
            <w:r w:rsidRPr="00C47875">
              <w:rPr>
                <w:sz w:val="20"/>
                <w:szCs w:val="20"/>
                <w:lang w:val="fr-CA"/>
              </w:rPr>
              <w:t xml:space="preserve"> 2018. Seule l'équipe de recherche de la Chaire UNESCO </w:t>
            </w:r>
            <w:r>
              <w:rPr>
                <w:sz w:val="20"/>
                <w:szCs w:val="20"/>
                <w:lang w:val="fr-CA"/>
              </w:rPr>
              <w:t>Éducations &amp; Santé</w:t>
            </w:r>
            <w:r w:rsidRPr="00C47875">
              <w:rPr>
                <w:sz w:val="20"/>
                <w:szCs w:val="20"/>
                <w:lang w:val="fr-CA"/>
              </w:rPr>
              <w:t xml:space="preserve"> aura accès aux données collectées.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161C9" w14:textId="77777777" w:rsidR="001D36C5" w:rsidRPr="000F44A6" w:rsidRDefault="001D36C5" w:rsidP="001D36C5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 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1503C" w14:textId="77777777" w:rsidR="001D36C5" w:rsidRPr="000F44A6" w:rsidRDefault="001D36C5" w:rsidP="001D36C5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  </w:t>
            </w:r>
          </w:p>
        </w:tc>
      </w:tr>
      <w:tr w:rsidR="001D36C5" w:rsidRPr="000F44A6" w14:paraId="005A22E7" w14:textId="77777777" w:rsidTr="000768F3">
        <w:tc>
          <w:tcPr>
            <w:tcW w:w="9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283BBFF" w14:textId="1F8CBCEA" w:rsidR="001D36C5" w:rsidRPr="00C47875" w:rsidRDefault="001D36C5" w:rsidP="001D36C5">
            <w:pPr>
              <w:textAlignment w:val="baseline"/>
              <w:rPr>
                <w:b/>
                <w:bCs/>
                <w:sz w:val="20"/>
                <w:szCs w:val="20"/>
                <w:lang w:val="fr-CA"/>
              </w:rPr>
            </w:pPr>
            <w:r w:rsidRPr="00C47875">
              <w:rPr>
                <w:b/>
                <w:bCs/>
                <w:sz w:val="20"/>
                <w:szCs w:val="20"/>
                <w:lang w:val="fr-CA"/>
              </w:rPr>
              <w:t>Je consens à participer à cette collecte d’études de cas.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2CFDA50" w14:textId="77777777" w:rsidR="001D36C5" w:rsidRPr="000F44A6" w:rsidRDefault="001D36C5" w:rsidP="001D36C5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 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AF6FD24" w14:textId="77777777" w:rsidR="001D36C5" w:rsidRPr="000F44A6" w:rsidRDefault="001D36C5" w:rsidP="001D36C5">
            <w:pPr>
              <w:textAlignment w:val="baseline"/>
              <w:rPr>
                <w:sz w:val="20"/>
                <w:szCs w:val="20"/>
              </w:rPr>
            </w:pPr>
            <w:r w:rsidRPr="000F44A6">
              <w:rPr>
                <w:sz w:val="20"/>
                <w:szCs w:val="20"/>
              </w:rPr>
              <w:t>  </w:t>
            </w:r>
          </w:p>
        </w:tc>
      </w:tr>
      <w:tr w:rsidR="001D36C5" w:rsidRPr="00B531CB" w14:paraId="70EDFBFF" w14:textId="77777777" w:rsidTr="000768F3">
        <w:tc>
          <w:tcPr>
            <w:tcW w:w="9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99CB6" w14:textId="43862B40" w:rsidR="001D36C5" w:rsidRPr="003E68B3" w:rsidRDefault="001D36C5" w:rsidP="001D36C5">
            <w:pPr>
              <w:textAlignment w:val="baseline"/>
              <w:rPr>
                <w:b/>
                <w:bCs/>
                <w:sz w:val="20"/>
                <w:szCs w:val="20"/>
                <w:lang w:val="fr-CA"/>
              </w:rPr>
            </w:pPr>
            <w:r w:rsidRPr="003E68B3">
              <w:rPr>
                <w:b/>
                <w:bCs/>
                <w:sz w:val="20"/>
                <w:szCs w:val="20"/>
                <w:lang w:val="fr-CA"/>
              </w:rPr>
              <w:t>J’aimerais que vous me fassiez parvenir par courriel un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e synthèse des études de cas.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DACB7" w14:textId="77777777" w:rsidR="001D36C5" w:rsidRPr="00FC779B" w:rsidRDefault="001D36C5" w:rsidP="001D36C5">
            <w:pPr>
              <w:textAlignment w:val="baseline"/>
              <w:rPr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7ABFD" w14:textId="77777777" w:rsidR="001D36C5" w:rsidRPr="00FC779B" w:rsidRDefault="001D36C5" w:rsidP="001D36C5">
            <w:pPr>
              <w:textAlignment w:val="baseline"/>
              <w:rPr>
                <w:sz w:val="20"/>
                <w:szCs w:val="20"/>
                <w:lang w:val="fr-CA"/>
              </w:rPr>
            </w:pPr>
          </w:p>
        </w:tc>
      </w:tr>
    </w:tbl>
    <w:p w14:paraId="366C752D" w14:textId="213C7A97" w:rsidR="00B45D1F" w:rsidRPr="000768F3" w:rsidRDefault="00B45D1F" w:rsidP="00CC175E">
      <w:pPr>
        <w:textAlignment w:val="baseline"/>
        <w:rPr>
          <w:b/>
          <w:bCs/>
          <w:sz w:val="4"/>
          <w:szCs w:val="4"/>
          <w:u w:val="single"/>
          <w:lang w:val="fr-CA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E92C60" w14:paraId="7D302797" w14:textId="77777777" w:rsidTr="003E68B3">
        <w:tc>
          <w:tcPr>
            <w:tcW w:w="6658" w:type="dxa"/>
          </w:tcPr>
          <w:p w14:paraId="384A7F40" w14:textId="059AE920" w:rsidR="00E92C60" w:rsidRPr="003E68B3" w:rsidRDefault="003E68B3" w:rsidP="00CC175E">
            <w:pPr>
              <w:textAlignment w:val="baseline"/>
              <w:rPr>
                <w:b/>
                <w:bCs/>
                <w:u w:val="single"/>
                <w:lang w:val="fr-CA"/>
              </w:rPr>
            </w:pPr>
            <w:r w:rsidRPr="003E68B3">
              <w:rPr>
                <w:b/>
                <w:bCs/>
                <w:u w:val="single"/>
                <w:lang w:val="fr-CA"/>
              </w:rPr>
              <w:t>Votre nom (en caractères d'imprimerie) - Il doit s'agir de la personne qui envoie l</w:t>
            </w:r>
            <w:r>
              <w:rPr>
                <w:b/>
                <w:bCs/>
                <w:u w:val="single"/>
                <w:lang w:val="fr-CA"/>
              </w:rPr>
              <w:t>e courriel</w:t>
            </w:r>
            <w:r w:rsidRPr="003E68B3">
              <w:rPr>
                <w:b/>
                <w:bCs/>
                <w:u w:val="single"/>
                <w:lang w:val="fr-CA"/>
              </w:rPr>
              <w:t>.</w:t>
            </w:r>
          </w:p>
        </w:tc>
        <w:tc>
          <w:tcPr>
            <w:tcW w:w="2409" w:type="dxa"/>
          </w:tcPr>
          <w:p w14:paraId="1D008122" w14:textId="460CC5F0" w:rsidR="00E92C60" w:rsidRDefault="00E92C60" w:rsidP="00CC175E">
            <w:pPr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</w:t>
            </w:r>
          </w:p>
        </w:tc>
      </w:tr>
      <w:tr w:rsidR="00E92C60" w14:paraId="07EBB14F" w14:textId="77777777" w:rsidTr="003E68B3">
        <w:tc>
          <w:tcPr>
            <w:tcW w:w="6658" w:type="dxa"/>
          </w:tcPr>
          <w:p w14:paraId="624FBCFC" w14:textId="77777777" w:rsidR="00E92C60" w:rsidRDefault="00E92C60" w:rsidP="00CC175E">
            <w:pPr>
              <w:textAlignment w:val="baseline"/>
              <w:rPr>
                <w:b/>
                <w:bCs/>
                <w:u w:val="single"/>
              </w:rPr>
            </w:pPr>
          </w:p>
          <w:p w14:paraId="3B6BD4C0" w14:textId="2725703E" w:rsidR="00E92C60" w:rsidRDefault="00E92C60" w:rsidP="00CC175E">
            <w:pPr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2409" w:type="dxa"/>
          </w:tcPr>
          <w:p w14:paraId="32CD9E32" w14:textId="77777777" w:rsidR="00E92C60" w:rsidRDefault="00E92C60" w:rsidP="00CC175E">
            <w:pPr>
              <w:textAlignment w:val="baseline"/>
              <w:rPr>
                <w:b/>
                <w:bCs/>
                <w:u w:val="single"/>
              </w:rPr>
            </w:pPr>
          </w:p>
        </w:tc>
      </w:tr>
    </w:tbl>
    <w:p w14:paraId="63F54A66" w14:textId="77777777" w:rsidR="000768F3" w:rsidRPr="000768F3" w:rsidRDefault="000768F3" w:rsidP="0005733F">
      <w:pPr>
        <w:pStyle w:val="Kop2"/>
        <w:spacing w:after="240"/>
        <w:jc w:val="center"/>
        <w:rPr>
          <w:b/>
          <w:bCs/>
          <w:color w:val="auto"/>
          <w:sz w:val="2"/>
          <w:szCs w:val="2"/>
          <w:lang w:val="fr-CA"/>
        </w:rPr>
      </w:pPr>
    </w:p>
    <w:p w14:paraId="099E9B8B" w14:textId="69C27452" w:rsidR="00B45D1F" w:rsidRPr="003E68B3" w:rsidRDefault="003E68B3" w:rsidP="0005733F">
      <w:pPr>
        <w:pStyle w:val="Kop2"/>
        <w:spacing w:after="240"/>
        <w:jc w:val="center"/>
        <w:rPr>
          <w:b/>
          <w:bCs/>
          <w:color w:val="auto"/>
          <w:lang w:val="fr-CA"/>
        </w:rPr>
      </w:pPr>
      <w:r w:rsidRPr="003E68B3">
        <w:rPr>
          <w:b/>
          <w:bCs/>
          <w:color w:val="auto"/>
          <w:lang w:val="fr-CA"/>
        </w:rPr>
        <w:t xml:space="preserve">Les informations ci-dessous seront retirées de l’étude de cas lors de sa mise en ligne sur le site internet de </w:t>
      </w:r>
      <w:r>
        <w:rPr>
          <w:b/>
          <w:bCs/>
          <w:color w:val="auto"/>
          <w:lang w:val="fr-CA"/>
        </w:rPr>
        <w:t xml:space="preserve">la Chaire UNESCO </w:t>
      </w:r>
      <w:r w:rsidR="006E3FD7">
        <w:rPr>
          <w:b/>
          <w:bCs/>
          <w:color w:val="auto"/>
          <w:lang w:val="fr-CA"/>
        </w:rPr>
        <w:t>Éducations &amp;</w:t>
      </w:r>
      <w:r>
        <w:rPr>
          <w:b/>
          <w:bCs/>
          <w:color w:val="auto"/>
          <w:lang w:val="fr-CA"/>
        </w:rPr>
        <w:t xml:space="preserve"> Santé</w:t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4219"/>
        <w:gridCol w:w="5841"/>
      </w:tblGrid>
      <w:tr w:rsidR="00541967" w:rsidRPr="003E68B3" w14:paraId="02D70A80" w14:textId="77777777" w:rsidTr="00E92C60">
        <w:tc>
          <w:tcPr>
            <w:tcW w:w="4219" w:type="dxa"/>
          </w:tcPr>
          <w:p w14:paraId="0CBA5626" w14:textId="3286228A" w:rsidR="003E68B3" w:rsidRPr="003E68B3" w:rsidRDefault="003E68B3" w:rsidP="003E68B3">
            <w:pPr>
              <w:pStyle w:val="Kop4"/>
              <w:keepNext w:val="0"/>
              <w:keepLines w:val="0"/>
              <w:spacing w:line="276" w:lineRule="auto"/>
              <w:rPr>
                <w:lang w:val="fr-CA"/>
              </w:rPr>
            </w:pPr>
            <w:r w:rsidRPr="003E68B3">
              <w:rPr>
                <w:rStyle w:val="Intensievebenadrukking"/>
                <w:color w:val="auto"/>
                <w:lang w:val="fr-CA"/>
              </w:rPr>
              <w:t xml:space="preserve">Coordonnées - </w:t>
            </w:r>
            <w:r w:rsidRPr="003E68B3">
              <w:rPr>
                <w:rStyle w:val="Intensievebenadrukking"/>
                <w:lang w:val="fr-CA"/>
              </w:rPr>
              <w:t>il vous sera demandé si vous souhaitez les partager ou non avant que votre étude de cas ne soit ajoutée au site Web.</w:t>
            </w:r>
          </w:p>
        </w:tc>
        <w:tc>
          <w:tcPr>
            <w:tcW w:w="5841" w:type="dxa"/>
          </w:tcPr>
          <w:sdt>
            <w:sdtPr>
              <w:rPr>
                <w:color w:val="5B9BD5" w:themeColor="accent5"/>
              </w:rPr>
              <w:id w:val="-980235473"/>
              <w:placeholder>
                <w:docPart w:val="BB34E434FDD44065BDF68A1D7B120646"/>
              </w:placeholder>
            </w:sdtPr>
            <w:sdtContent>
              <w:sdt>
                <w:sdtPr>
                  <w:rPr>
                    <w:color w:val="5B9BD5" w:themeColor="accent5"/>
                    <w:lang w:val="fr-CA"/>
                  </w:rPr>
                  <w:id w:val="1915813192"/>
                  <w:placeholder>
                    <w:docPart w:val="25F14F88F52849EDBE730AEB97D81882"/>
                  </w:placeholder>
                </w:sdtPr>
                <w:sdtContent>
                  <w:p w14:paraId="63879C29" w14:textId="21B4DA35" w:rsidR="00541967" w:rsidRPr="003E68B3" w:rsidRDefault="003E68B3">
                    <w:pPr>
                      <w:spacing w:line="276" w:lineRule="auto"/>
                      <w:rPr>
                        <w:color w:val="5B9BD5" w:themeColor="accent5"/>
                        <w:lang w:val="fr-CA"/>
                      </w:rPr>
                    </w:pPr>
                    <w:r w:rsidRPr="003E68B3">
                      <w:rPr>
                        <w:color w:val="5B9BD5" w:themeColor="accent5"/>
                        <w:lang w:val="fr-CA"/>
                      </w:rPr>
                      <w:t>Votre nom</w:t>
                    </w:r>
                  </w:p>
                </w:sdtContent>
              </w:sdt>
            </w:sdtContent>
          </w:sdt>
          <w:sdt>
            <w:sdtPr>
              <w:rPr>
                <w:color w:val="5B9BD5" w:themeColor="accent5"/>
                <w:lang w:val="fr-CA"/>
              </w:rPr>
              <w:id w:val="-976452008"/>
              <w:placeholder>
                <w:docPart w:val="1CDCF884269C458BB9357DCC678B67E6"/>
              </w:placeholder>
            </w:sdtPr>
            <w:sdtContent>
              <w:p w14:paraId="647EBF1D" w14:textId="11310E9F" w:rsidR="00541967" w:rsidRPr="003E68B3" w:rsidRDefault="003E68B3">
                <w:pPr>
                  <w:spacing w:line="276" w:lineRule="auto"/>
                  <w:rPr>
                    <w:color w:val="5B9BD5" w:themeColor="accent5"/>
                    <w:lang w:val="fr-CA"/>
                  </w:rPr>
                </w:pPr>
                <w:r>
                  <w:rPr>
                    <w:color w:val="5B9BD5" w:themeColor="accent5"/>
                    <w:lang w:val="fr-CA"/>
                  </w:rPr>
                  <w:t>Votre titre/fonction</w:t>
                </w:r>
              </w:p>
            </w:sdtContent>
          </w:sdt>
          <w:sdt>
            <w:sdtPr>
              <w:rPr>
                <w:color w:val="5B9BD5" w:themeColor="accent5"/>
                <w:lang w:val="fr-CA"/>
              </w:rPr>
              <w:id w:val="873963290"/>
              <w:placeholder>
                <w:docPart w:val="08F55AA633904803816ADDEF38F1EFAD"/>
              </w:placeholder>
            </w:sdtPr>
            <w:sdtContent>
              <w:p w14:paraId="6D769CCA" w14:textId="25110962" w:rsidR="00541967" w:rsidRPr="003E68B3" w:rsidRDefault="003E68B3">
                <w:pPr>
                  <w:spacing w:line="276" w:lineRule="auto"/>
                  <w:rPr>
                    <w:color w:val="5B9BD5" w:themeColor="accent5"/>
                    <w:lang w:val="fr-CA"/>
                  </w:rPr>
                </w:pPr>
                <w:r>
                  <w:rPr>
                    <w:color w:val="5B9BD5" w:themeColor="accent5"/>
                    <w:lang w:val="fr-CA"/>
                  </w:rPr>
                  <w:t>Votre o</w:t>
                </w:r>
                <w:r w:rsidR="00541967" w:rsidRPr="003E68B3">
                  <w:rPr>
                    <w:color w:val="5B9BD5" w:themeColor="accent5"/>
                    <w:lang w:val="fr-CA"/>
                  </w:rPr>
                  <w:t>rganisation</w:t>
                </w:r>
              </w:p>
            </w:sdtContent>
          </w:sdt>
          <w:sdt>
            <w:sdtPr>
              <w:rPr>
                <w:color w:val="5B9BD5" w:themeColor="accent5"/>
              </w:rPr>
              <w:id w:val="-137111265"/>
              <w:placeholder>
                <w:docPart w:val="5CCA3597AB5B44498FE0714395678D67"/>
              </w:placeholder>
            </w:sdtPr>
            <w:sdtContent>
              <w:p w14:paraId="7A69E8BE" w14:textId="2FADD3E9" w:rsidR="00541967" w:rsidRPr="003E68B3" w:rsidRDefault="003E68B3">
                <w:pPr>
                  <w:spacing w:line="276" w:lineRule="auto"/>
                  <w:rPr>
                    <w:color w:val="5B9BD5" w:themeColor="accent5"/>
                    <w:lang w:val="fr-CA"/>
                  </w:rPr>
                </w:pPr>
                <w:r w:rsidRPr="003E68B3">
                  <w:rPr>
                    <w:color w:val="5B9BD5" w:themeColor="accent5"/>
                    <w:lang w:val="fr-CA"/>
                  </w:rPr>
                  <w:t>Votre adresse courriel</w:t>
                </w:r>
              </w:p>
            </w:sdtContent>
          </w:sdt>
          <w:sdt>
            <w:sdtPr>
              <w:rPr>
                <w:color w:val="5B9BD5" w:themeColor="accent5"/>
                <w:lang w:val="fr-CA"/>
              </w:rPr>
              <w:alias w:val="Domaine d'activité"/>
              <w:tag w:val="Domaine d'activité"/>
              <w:id w:val="-525792160"/>
              <w:placeholder>
                <w:docPart w:val="5815D65DE91C49D39EE205F03F6ADF3D"/>
              </w:placeholder>
              <w:comboBox>
                <w:listItem w:displayText="Education-Écoles" w:value="Education-Écoles"/>
                <w:listItem w:displayText="Education-Université" w:value="Education-Université"/>
                <w:listItem w:displayText="Éducation à la santé" w:value="Éducation à la santé"/>
                <w:listItem w:displayText="Santé scolaire" w:value="Santé scolaire"/>
                <w:listItem w:displayText="Prévention" w:value="Prévention"/>
                <w:listItem w:displayText="Santé publique" w:value="Santé publique"/>
                <w:listItem w:displayText="Promotion de la santé" w:value="Promotion de la santé"/>
                <w:listItem w:displayText="Politiques de santé" w:value="Politiques de santé"/>
                <w:listItem w:displayText="Politiques scolaires" w:value="Politiques scolaires"/>
                <w:listItem w:displayText="Soins primaires / Santé communautaire" w:value="Soins primaires / Santé communautaire"/>
                <w:listItem w:displayText="Santé des jeunes" w:value="Santé des jeunes"/>
                <w:listItem w:displayText="Santé des adolescents" w:value="Santé des adolescents"/>
              </w:comboBox>
            </w:sdtPr>
            <w:sdtContent>
              <w:p w14:paraId="4C12A880" w14:textId="2F0D19CB" w:rsidR="00541967" w:rsidRPr="003E68B3" w:rsidRDefault="003E68B3">
                <w:pPr>
                  <w:spacing w:line="276" w:lineRule="auto"/>
                  <w:rPr>
                    <w:color w:val="FF0000"/>
                    <w:lang w:val="fr-CA"/>
                  </w:rPr>
                </w:pPr>
                <w:r w:rsidRPr="003E68B3">
                  <w:rPr>
                    <w:color w:val="5B9BD5" w:themeColor="accent5"/>
                    <w:lang w:val="fr-CA"/>
                  </w:rPr>
                  <w:t>Choisissez v</w:t>
                </w:r>
                <w:r>
                  <w:rPr>
                    <w:color w:val="5B9BD5" w:themeColor="accent5"/>
                    <w:lang w:val="fr-CA"/>
                  </w:rPr>
                  <w:t>otre domaine d’activité</w:t>
                </w:r>
              </w:p>
            </w:sdtContent>
          </w:sdt>
        </w:tc>
      </w:tr>
    </w:tbl>
    <w:p w14:paraId="5D2B2426" w14:textId="77777777" w:rsidR="001D36C5" w:rsidRDefault="001D36C5" w:rsidP="00670232">
      <w:pPr>
        <w:pStyle w:val="Kop2"/>
        <w:spacing w:after="240"/>
        <w:jc w:val="center"/>
        <w:rPr>
          <w:b/>
          <w:bCs/>
          <w:color w:val="auto"/>
          <w:lang w:val="fr-CA"/>
        </w:rPr>
        <w:sectPr w:rsidR="001D36C5" w:rsidSect="000768F3">
          <w:pgSz w:w="11906" w:h="16838"/>
          <w:pgMar w:top="426" w:right="1417" w:bottom="709" w:left="851" w:header="708" w:footer="708" w:gutter="0"/>
          <w:cols w:space="708"/>
          <w:docGrid w:linePitch="360"/>
        </w:sectPr>
      </w:pPr>
    </w:p>
    <w:p w14:paraId="1A7CE1B5" w14:textId="5109C708" w:rsidR="00143FD7" w:rsidRPr="002E0DE4" w:rsidRDefault="002E0DE4" w:rsidP="00670232">
      <w:pPr>
        <w:pStyle w:val="Kop2"/>
        <w:spacing w:after="240"/>
        <w:jc w:val="center"/>
        <w:rPr>
          <w:b/>
          <w:bCs/>
          <w:color w:val="auto"/>
          <w:lang w:val="fr-CA"/>
        </w:rPr>
      </w:pPr>
      <w:r w:rsidRPr="002E0DE4">
        <w:rPr>
          <w:b/>
          <w:bCs/>
          <w:color w:val="auto"/>
          <w:lang w:val="fr-CA"/>
        </w:rPr>
        <w:lastRenderedPageBreak/>
        <w:t>Fiche descriptive de l’étude de cas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47803" w:rsidRPr="00BC66BC" w14:paraId="27DC8728" w14:textId="77777777" w:rsidTr="00FF172B">
        <w:tc>
          <w:tcPr>
            <w:tcW w:w="4390" w:type="dxa"/>
          </w:tcPr>
          <w:p w14:paraId="41CC27A9" w14:textId="6A0EE6C7" w:rsidR="004563B6" w:rsidRPr="002E0DE4" w:rsidRDefault="002A5A83" w:rsidP="002B4B84">
            <w:pPr>
              <w:pStyle w:val="Kop4"/>
              <w:keepNext w:val="0"/>
              <w:keepLines w:val="0"/>
              <w:widowControl w:val="0"/>
              <w:spacing w:line="276" w:lineRule="auto"/>
              <w:rPr>
                <w:rStyle w:val="Intensievebenadrukking"/>
                <w:color w:val="auto"/>
                <w:lang w:val="fr-CA"/>
              </w:rPr>
            </w:pPr>
            <w:r w:rsidRPr="002E0DE4">
              <w:rPr>
                <w:rStyle w:val="Intensievebenadrukking"/>
                <w:color w:val="auto"/>
                <w:lang w:val="fr-CA"/>
              </w:rPr>
              <w:t>Tit</w:t>
            </w:r>
            <w:r w:rsidR="002E0DE4" w:rsidRPr="002E0DE4">
              <w:rPr>
                <w:rStyle w:val="Intensievebenadrukking"/>
                <w:color w:val="auto"/>
                <w:lang w:val="fr-CA"/>
              </w:rPr>
              <w:t>re de l</w:t>
            </w:r>
            <w:r w:rsidR="002E0DE4">
              <w:rPr>
                <w:rStyle w:val="Intensievebenadrukking"/>
                <w:color w:val="auto"/>
                <w:lang w:val="fr-CA"/>
              </w:rPr>
              <w:t>a collaboration</w:t>
            </w:r>
            <w:r w:rsidRPr="002E0DE4">
              <w:rPr>
                <w:rStyle w:val="Intensievebenadrukking"/>
                <w:color w:val="auto"/>
                <w:lang w:val="fr-CA"/>
              </w:rPr>
              <w:t>/</w:t>
            </w:r>
            <w:r w:rsidR="002E0DE4" w:rsidRPr="002E0DE4">
              <w:rPr>
                <w:rStyle w:val="Intensievebenadrukking"/>
                <w:color w:val="auto"/>
                <w:lang w:val="fr-CA"/>
              </w:rPr>
              <w:t>étude de cas</w:t>
            </w:r>
            <w:r w:rsidR="00B0646B" w:rsidRPr="002E0DE4">
              <w:rPr>
                <w:rStyle w:val="Intensievebenadrukking"/>
                <w:color w:val="auto"/>
                <w:lang w:val="fr-CA"/>
              </w:rPr>
              <w:t xml:space="preserve"> </w:t>
            </w:r>
          </w:p>
          <w:p w14:paraId="1BA9BF23" w14:textId="3BE4DEEF" w:rsidR="003C3BAC" w:rsidRPr="00FC779B" w:rsidRDefault="004563B6" w:rsidP="00FC779B">
            <w:pPr>
              <w:pStyle w:val="Kop4"/>
              <w:keepNext w:val="0"/>
              <w:keepLines w:val="0"/>
              <w:widowControl w:val="0"/>
              <w:spacing w:line="276" w:lineRule="auto"/>
              <w:rPr>
                <w:color w:val="auto"/>
                <w:lang w:val="en-US"/>
              </w:rPr>
            </w:pPr>
            <w:r w:rsidRPr="00EB4C9C">
              <w:rPr>
                <w:rFonts w:asciiTheme="minorHAnsi" w:eastAsia="PMingLiU" w:hAnsiTheme="minorHAnsi" w:cstheme="minorBidi"/>
                <w:color w:val="auto"/>
                <w:sz w:val="22"/>
                <w:szCs w:val="22"/>
                <w:lang w:val="en-GB" w:eastAsia="en-US"/>
              </w:rPr>
              <w:t>(</w:t>
            </w:r>
            <w:r w:rsidR="007C79CA">
              <w:rPr>
                <w:rFonts w:asciiTheme="minorHAnsi" w:eastAsia="PMingLiU" w:hAnsiTheme="minorHAnsi" w:cstheme="minorBidi"/>
                <w:color w:val="auto"/>
                <w:sz w:val="22"/>
                <w:szCs w:val="22"/>
                <w:lang w:val="en-GB" w:eastAsia="en-US"/>
              </w:rPr>
              <w:t>2</w:t>
            </w:r>
            <w:r w:rsidR="002E0DE4">
              <w:rPr>
                <w:rFonts w:asciiTheme="minorHAnsi" w:eastAsia="PMingLiU" w:hAnsiTheme="minorHAnsi" w:cstheme="minorBidi"/>
                <w:color w:val="auto"/>
                <w:sz w:val="22"/>
                <w:szCs w:val="22"/>
                <w:lang w:val="en-GB" w:eastAsia="en-US"/>
              </w:rPr>
              <w:t>5</w:t>
            </w:r>
            <w:r w:rsidR="007C79CA">
              <w:rPr>
                <w:rFonts w:asciiTheme="minorHAnsi" w:eastAsia="PMingLiU" w:hAnsiTheme="minorHAnsi" w:cstheme="minorBidi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="002E0DE4">
              <w:rPr>
                <w:rFonts w:asciiTheme="minorHAnsi" w:eastAsia="PMingLiU" w:hAnsiTheme="minorHAnsi" w:cstheme="minorBidi"/>
                <w:color w:val="auto"/>
                <w:sz w:val="22"/>
                <w:szCs w:val="22"/>
                <w:lang w:val="en-GB" w:eastAsia="en-US"/>
              </w:rPr>
              <w:t>mots maximum</w:t>
            </w:r>
            <w:r w:rsidRPr="00EB4C9C">
              <w:rPr>
                <w:rFonts w:asciiTheme="minorHAnsi" w:eastAsia="PMingLiU" w:hAnsiTheme="minorHAnsi" w:cstheme="minorBidi"/>
                <w:color w:val="auto"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4672" w:type="dxa"/>
          </w:tcPr>
          <w:p w14:paraId="29867FAB" w14:textId="1770BC65" w:rsidR="009B44D8" w:rsidRPr="00EB4C9C" w:rsidRDefault="009B44D8" w:rsidP="002B4B84">
            <w:pPr>
              <w:widowControl w:val="0"/>
              <w:spacing w:line="276" w:lineRule="auto"/>
              <w:rPr>
                <w:color w:val="FF0000"/>
                <w:lang w:val="en-US"/>
              </w:rPr>
            </w:pPr>
          </w:p>
        </w:tc>
      </w:tr>
      <w:tr w:rsidR="00D57EDF" w:rsidRPr="00BC66BC" w14:paraId="4F9DEB36" w14:textId="77777777" w:rsidTr="00FF172B">
        <w:tc>
          <w:tcPr>
            <w:tcW w:w="4390" w:type="dxa"/>
          </w:tcPr>
          <w:p w14:paraId="2AC36139" w14:textId="352D3358" w:rsidR="00D57EDF" w:rsidRPr="00D57EDF" w:rsidRDefault="002E0DE4" w:rsidP="00D57EDF">
            <w:pPr>
              <w:pStyle w:val="Geenafstand"/>
              <w:spacing w:line="276" w:lineRule="auto"/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</w:pPr>
            <w:r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>P</w:t>
            </w:r>
            <w:r w:rsidRPr="002E0DE4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>ays</w:t>
            </w:r>
            <w:r w:rsidR="00A52EE5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 xml:space="preserve"> </w:t>
            </w:r>
            <w:r w:rsidR="00A52EE5" w:rsidRPr="002E0DE4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 xml:space="preserve">/ </w:t>
            </w:r>
            <w:proofErr w:type="spellStart"/>
            <w:r w:rsidR="00A52EE5" w:rsidRPr="006D21BE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>Territo</w:t>
            </w:r>
            <w:r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>i</w:t>
            </w:r>
            <w:r w:rsidRPr="002E0DE4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>re</w:t>
            </w:r>
            <w:proofErr w:type="spellEnd"/>
          </w:p>
        </w:tc>
        <w:tc>
          <w:tcPr>
            <w:tcW w:w="4672" w:type="dxa"/>
          </w:tcPr>
          <w:p w14:paraId="2475A093" w14:textId="77777777" w:rsidR="00D57EDF" w:rsidRPr="00EB4C9C" w:rsidRDefault="00D57EDF" w:rsidP="002B4B84">
            <w:pPr>
              <w:widowControl w:val="0"/>
              <w:spacing w:line="276" w:lineRule="auto"/>
              <w:rPr>
                <w:color w:val="FF0000"/>
                <w:lang w:val="en-US"/>
              </w:rPr>
            </w:pPr>
          </w:p>
        </w:tc>
      </w:tr>
      <w:tr w:rsidR="00347803" w:rsidRPr="00B531CB" w14:paraId="41A766F6" w14:textId="77777777" w:rsidTr="00FF172B">
        <w:trPr>
          <w:trHeight w:val="701"/>
        </w:trPr>
        <w:tc>
          <w:tcPr>
            <w:tcW w:w="4390" w:type="dxa"/>
          </w:tcPr>
          <w:p w14:paraId="5239E0AC" w14:textId="42A312FD" w:rsidR="00A71F43" w:rsidRPr="00505ABB" w:rsidRDefault="002E0DE4" w:rsidP="002B4B84">
            <w:pPr>
              <w:pStyle w:val="Geenafstand"/>
              <w:spacing w:line="276" w:lineRule="auto"/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val="fr-CA" w:eastAsia="fr-FR"/>
              </w:rPr>
            </w:pPr>
            <w:r w:rsidRPr="00505ABB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val="fr-CA" w:eastAsia="fr-FR"/>
              </w:rPr>
              <w:t>Résumé de la collaboration intersectorielle</w:t>
            </w:r>
            <w:r w:rsidR="009B44D8" w:rsidRPr="00505ABB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val="fr-CA" w:eastAsia="fr-FR"/>
              </w:rPr>
              <w:t xml:space="preserve"> </w:t>
            </w:r>
          </w:p>
          <w:p w14:paraId="116D09D8" w14:textId="61441BBE" w:rsidR="003C3BAC" w:rsidRPr="00FC779B" w:rsidRDefault="004563B6" w:rsidP="002B4B84">
            <w:pPr>
              <w:pStyle w:val="Geenafstand"/>
              <w:spacing w:line="276" w:lineRule="auto"/>
              <w:rPr>
                <w:i/>
                <w:iCs/>
                <w:lang w:val="fr-CA"/>
              </w:rPr>
            </w:pPr>
            <w:r w:rsidRPr="00FC779B">
              <w:rPr>
                <w:i/>
                <w:iCs/>
                <w:lang w:val="fr-CA"/>
              </w:rPr>
              <w:t>(</w:t>
            </w:r>
            <w:r w:rsidR="002E0DE4" w:rsidRPr="00FC779B">
              <w:rPr>
                <w:i/>
                <w:iCs/>
                <w:lang w:val="fr-CA"/>
              </w:rPr>
              <w:t>30</w:t>
            </w:r>
            <w:r w:rsidR="009B44D8" w:rsidRPr="00FC779B">
              <w:rPr>
                <w:i/>
                <w:iCs/>
                <w:lang w:val="fr-CA"/>
              </w:rPr>
              <w:t>0</w:t>
            </w:r>
            <w:r w:rsidR="007C79CA" w:rsidRPr="00FC779B">
              <w:rPr>
                <w:i/>
                <w:iCs/>
                <w:lang w:val="fr-CA"/>
              </w:rPr>
              <w:t xml:space="preserve"> </w:t>
            </w:r>
            <w:r w:rsidR="002E0DE4" w:rsidRPr="00FC779B">
              <w:rPr>
                <w:i/>
                <w:iCs/>
                <w:lang w:val="fr-CA"/>
              </w:rPr>
              <w:t>mots</w:t>
            </w:r>
            <w:r w:rsidR="009B44D8" w:rsidRPr="00FC779B">
              <w:rPr>
                <w:i/>
                <w:iCs/>
                <w:lang w:val="fr-CA"/>
              </w:rPr>
              <w:t xml:space="preserve"> max</w:t>
            </w:r>
            <w:r w:rsidR="002E0DE4" w:rsidRPr="00FC779B">
              <w:rPr>
                <w:i/>
                <w:iCs/>
                <w:lang w:val="fr-CA"/>
              </w:rPr>
              <w:t>imum</w:t>
            </w:r>
            <w:r w:rsidRPr="00FC779B">
              <w:rPr>
                <w:i/>
                <w:iCs/>
                <w:lang w:val="fr-CA"/>
              </w:rPr>
              <w:t>)</w:t>
            </w:r>
          </w:p>
          <w:p w14:paraId="1F1F5167" w14:textId="77777777" w:rsidR="007B446B" w:rsidRPr="00FC779B" w:rsidRDefault="007B446B" w:rsidP="002B4B84">
            <w:pPr>
              <w:spacing w:line="276" w:lineRule="auto"/>
              <w:rPr>
                <w:lang w:val="fr-CA" w:eastAsia="fr-FR"/>
              </w:rPr>
            </w:pPr>
          </w:p>
        </w:tc>
        <w:tc>
          <w:tcPr>
            <w:tcW w:w="4672" w:type="dxa"/>
          </w:tcPr>
          <w:p w14:paraId="0F829D29" w14:textId="77777777" w:rsidR="00B0646B" w:rsidRPr="00FC779B" w:rsidRDefault="00B0646B" w:rsidP="002B4B84">
            <w:pPr>
              <w:widowControl w:val="0"/>
              <w:spacing w:line="276" w:lineRule="auto"/>
              <w:rPr>
                <w:color w:val="FF0000"/>
                <w:lang w:val="fr-CA"/>
              </w:rPr>
            </w:pPr>
          </w:p>
          <w:p w14:paraId="20D3DEFA" w14:textId="0CE71080" w:rsidR="009B44D8" w:rsidRPr="00FC779B" w:rsidRDefault="009B44D8" w:rsidP="002B4B84">
            <w:pPr>
              <w:widowControl w:val="0"/>
              <w:spacing w:line="276" w:lineRule="auto"/>
              <w:rPr>
                <w:color w:val="FF0000"/>
                <w:lang w:val="fr-CA"/>
              </w:rPr>
            </w:pPr>
          </w:p>
          <w:p w14:paraId="7B1DCF52" w14:textId="77777777" w:rsidR="009B44D8" w:rsidRPr="00FC779B" w:rsidRDefault="009B44D8" w:rsidP="002B4B84">
            <w:pPr>
              <w:widowControl w:val="0"/>
              <w:spacing w:line="276" w:lineRule="auto"/>
              <w:rPr>
                <w:color w:val="FF0000"/>
                <w:lang w:val="fr-CA"/>
              </w:rPr>
            </w:pPr>
          </w:p>
        </w:tc>
      </w:tr>
      <w:tr w:rsidR="0040341B" w:rsidRPr="00107572" w14:paraId="536CC9B9" w14:textId="77777777" w:rsidTr="00FF172B">
        <w:trPr>
          <w:trHeight w:val="701"/>
        </w:trPr>
        <w:tc>
          <w:tcPr>
            <w:tcW w:w="4390" w:type="dxa"/>
          </w:tcPr>
          <w:p w14:paraId="3F96D5F0" w14:textId="4F992A2D" w:rsidR="0040341B" w:rsidRPr="00EB4C9C" w:rsidRDefault="002E0DE4">
            <w:pPr>
              <w:pStyle w:val="Geenafstand"/>
              <w:spacing w:line="276" w:lineRule="auto"/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</w:pPr>
            <w:r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>O</w:t>
            </w:r>
            <w:r w:rsidRPr="00FC779B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 xml:space="preserve">bjectif de </w:t>
            </w:r>
            <w:proofErr w:type="spellStart"/>
            <w:r w:rsidRPr="00FC779B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>l’</w:t>
            </w:r>
            <w:r w:rsidR="0040341B" w:rsidRPr="00EB4C9C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>initiative</w:t>
            </w:r>
            <w:proofErr w:type="spellEnd"/>
            <w:r w:rsidR="0040341B" w:rsidRPr="00EB4C9C">
              <w:rPr>
                <w:rStyle w:val="Intensievebenadrukking"/>
                <w:rFonts w:asciiTheme="majorHAnsi" w:eastAsiaTheme="majorEastAsia" w:hAnsiTheme="majorHAnsi" w:cstheme="majorBidi"/>
                <w:i w:val="0"/>
                <w:iCs w:val="0"/>
                <w:color w:val="auto"/>
                <w:sz w:val="24"/>
                <w:szCs w:val="24"/>
                <w:lang w:eastAsia="fr-FR"/>
              </w:rPr>
              <w:t xml:space="preserve"> </w:t>
            </w:r>
          </w:p>
          <w:p w14:paraId="6E1F2C7B" w14:textId="77777777" w:rsidR="0040341B" w:rsidRPr="00EB4C9C" w:rsidRDefault="0040341B" w:rsidP="006D21BE">
            <w:pPr>
              <w:pStyle w:val="Geenafstand"/>
              <w:spacing w:line="276" w:lineRule="auto"/>
              <w:rPr>
                <w:lang w:eastAsia="fr-FR"/>
              </w:rPr>
            </w:pPr>
          </w:p>
        </w:tc>
        <w:tc>
          <w:tcPr>
            <w:tcW w:w="4672" w:type="dxa"/>
          </w:tcPr>
          <w:sdt>
            <w:sdtPr>
              <w:rPr>
                <w:rStyle w:val="Tekstvantijdelijkeaanduiding"/>
                <w:lang w:val="en-CA"/>
              </w:rPr>
              <w:alias w:val="Objectif"/>
              <w:tag w:val="Objectif"/>
              <w:id w:val="-575283594"/>
              <w:placeholder>
                <w:docPart w:val="7E9830459E80434B88D882580632F349"/>
              </w:placeholder>
              <w:comboBox>
                <w:listItem w:displayText="Santé mentale et bien-être" w:value="Santé mentale et bien-être"/>
                <w:listItem w:displayText="Santé physique" w:value="Santé physique"/>
                <w:listItem w:displayText="Santé physique et mentale" w:value="Santé physique et mentale"/>
                <w:listItem w:displayText="Autre (merci de spécifier)" w:value="Autre (merci de spécifier)"/>
              </w:comboBox>
            </w:sdtPr>
            <w:sdtContent>
              <w:p w14:paraId="2FD0D9B9" w14:textId="03F70F02" w:rsidR="006D21BE" w:rsidRPr="002E0DE4" w:rsidRDefault="002E0DE4">
                <w:pPr>
                  <w:widowControl w:val="0"/>
                  <w:spacing w:line="276" w:lineRule="auto"/>
                  <w:rPr>
                    <w:rStyle w:val="Tekstvantijdelijkeaanduiding"/>
                    <w:lang w:val="en-CA"/>
                  </w:rPr>
                </w:pPr>
                <w:proofErr w:type="spellStart"/>
                <w:r w:rsidRPr="002E0DE4">
                  <w:rPr>
                    <w:rStyle w:val="Tekstvantijdelijkeaanduiding"/>
                    <w:lang w:val="en-CA"/>
                  </w:rPr>
                  <w:t>Choisissez</w:t>
                </w:r>
                <w:proofErr w:type="spellEnd"/>
                <w:r w:rsidRPr="002E0DE4">
                  <w:rPr>
                    <w:rStyle w:val="Tekstvantijdelijkeaanduiding"/>
                    <w:lang w:val="en-CA"/>
                  </w:rPr>
                  <w:t xml:space="preserve"> un </w:t>
                </w:r>
                <w:proofErr w:type="spellStart"/>
                <w:r w:rsidRPr="002E0DE4">
                  <w:rPr>
                    <w:rStyle w:val="Tekstvantijdelijkeaanduiding"/>
                    <w:lang w:val="en-CA"/>
                  </w:rPr>
                  <w:t>objectif</w:t>
                </w:r>
                <w:proofErr w:type="spellEnd"/>
              </w:p>
            </w:sdtContent>
          </w:sdt>
          <w:p w14:paraId="51FC343C" w14:textId="77777777" w:rsidR="0040341B" w:rsidRPr="00EB4C9C" w:rsidRDefault="0040341B" w:rsidP="006D21BE">
            <w:pPr>
              <w:widowControl w:val="0"/>
              <w:spacing w:line="276" w:lineRule="auto"/>
              <w:rPr>
                <w:color w:val="FF0000"/>
                <w:lang w:val="en-US"/>
              </w:rPr>
            </w:pPr>
          </w:p>
        </w:tc>
      </w:tr>
      <w:tr w:rsidR="00347803" w:rsidRPr="00CE411D" w14:paraId="6056D8F3" w14:textId="77777777" w:rsidTr="00FF172B">
        <w:tc>
          <w:tcPr>
            <w:tcW w:w="4390" w:type="dxa"/>
          </w:tcPr>
          <w:p w14:paraId="4E25D40B" w14:textId="40185EED" w:rsidR="00534F53" w:rsidRPr="002E0DE4" w:rsidRDefault="002E0DE4" w:rsidP="002B4B84">
            <w:pPr>
              <w:pStyle w:val="Kop4"/>
              <w:keepNext w:val="0"/>
              <w:keepLines w:val="0"/>
              <w:widowControl w:val="0"/>
              <w:spacing w:line="276" w:lineRule="auto"/>
              <w:rPr>
                <w:rStyle w:val="Intensievebenadrukking"/>
                <w:color w:val="auto"/>
                <w:lang w:val="fr-CA"/>
              </w:rPr>
            </w:pPr>
            <w:r w:rsidRPr="002E0DE4">
              <w:rPr>
                <w:rStyle w:val="Intensievebenadrukking"/>
                <w:color w:val="auto"/>
                <w:lang w:val="fr-CA"/>
              </w:rPr>
              <w:t>B</w:t>
            </w:r>
            <w:r>
              <w:rPr>
                <w:rStyle w:val="Intensievebenadrukking"/>
                <w:color w:val="auto"/>
              </w:rPr>
              <w:t>ut et objectifs de la collaboration</w:t>
            </w:r>
            <w:r w:rsidR="009B44D8" w:rsidRPr="002E0DE4">
              <w:rPr>
                <w:rStyle w:val="Intensievebenadrukking"/>
                <w:color w:val="auto"/>
                <w:lang w:val="fr-CA"/>
              </w:rPr>
              <w:t xml:space="preserve"> </w:t>
            </w:r>
          </w:p>
          <w:p w14:paraId="1C447A52" w14:textId="59746C2A" w:rsidR="00145F50" w:rsidRPr="002E0DE4" w:rsidRDefault="002E0DE4" w:rsidP="002B4B84">
            <w:pPr>
              <w:widowControl w:val="0"/>
              <w:spacing w:line="276" w:lineRule="auto"/>
              <w:rPr>
                <w:iCs/>
                <w:lang w:val="fr-CA" w:eastAsia="fr-FR"/>
              </w:rPr>
            </w:pPr>
            <w:r w:rsidRPr="002E0DE4">
              <w:rPr>
                <w:iCs/>
                <w:lang w:val="fr-CA" w:eastAsia="fr-FR"/>
              </w:rPr>
              <w:t>B</w:t>
            </w:r>
            <w:r w:rsidRPr="002E0DE4">
              <w:rPr>
                <w:lang w:val="fr-CA" w:eastAsia="fr-FR"/>
              </w:rPr>
              <w:t>uts globaux et objectifs spécifiques</w:t>
            </w:r>
            <w:r w:rsidR="002B4B84" w:rsidRPr="002E0DE4">
              <w:rPr>
                <w:iCs/>
                <w:lang w:val="fr-CA" w:eastAsia="fr-FR"/>
              </w:rPr>
              <w:t>.</w:t>
            </w:r>
          </w:p>
          <w:p w14:paraId="13A9737D" w14:textId="443DDC3B" w:rsidR="007B446B" w:rsidRPr="006D21BE" w:rsidRDefault="00A250AB" w:rsidP="002B4B84">
            <w:pPr>
              <w:widowControl w:val="0"/>
              <w:spacing w:line="276" w:lineRule="auto"/>
              <w:rPr>
                <w:i/>
                <w:lang w:eastAsia="fr-FR"/>
              </w:rPr>
            </w:pPr>
            <w:r w:rsidRPr="006D21BE">
              <w:rPr>
                <w:i/>
                <w:lang w:eastAsia="fr-FR"/>
              </w:rPr>
              <w:t>(</w:t>
            </w:r>
            <w:r w:rsidR="002E0DE4">
              <w:rPr>
                <w:i/>
                <w:lang w:eastAsia="fr-FR"/>
              </w:rPr>
              <w:t>30</w:t>
            </w:r>
            <w:r w:rsidRPr="006D21BE">
              <w:rPr>
                <w:i/>
                <w:lang w:eastAsia="fr-FR"/>
              </w:rPr>
              <w:t>0</w:t>
            </w:r>
            <w:r w:rsidR="002E0DE4">
              <w:rPr>
                <w:i/>
                <w:lang w:eastAsia="fr-FR"/>
              </w:rPr>
              <w:t xml:space="preserve"> mots</w:t>
            </w:r>
            <w:r w:rsidRPr="006D21BE">
              <w:rPr>
                <w:i/>
                <w:lang w:eastAsia="fr-FR"/>
              </w:rPr>
              <w:t xml:space="preserve"> max</w:t>
            </w:r>
            <w:r w:rsidR="002E0DE4">
              <w:rPr>
                <w:i/>
                <w:lang w:eastAsia="fr-FR"/>
              </w:rPr>
              <w:t>imum</w:t>
            </w:r>
            <w:r w:rsidRPr="006D21BE">
              <w:rPr>
                <w:i/>
                <w:lang w:eastAsia="fr-FR"/>
              </w:rPr>
              <w:t>)</w:t>
            </w:r>
          </w:p>
          <w:p w14:paraId="0A156AD8" w14:textId="66598753" w:rsidR="00A250AB" w:rsidRPr="00347803" w:rsidRDefault="00A250AB" w:rsidP="002B4B84">
            <w:pPr>
              <w:widowControl w:val="0"/>
              <w:spacing w:line="276" w:lineRule="auto"/>
              <w:rPr>
                <w:i/>
                <w:color w:val="FF0000"/>
                <w:lang w:eastAsia="fr-FR"/>
              </w:rPr>
            </w:pPr>
          </w:p>
        </w:tc>
        <w:tc>
          <w:tcPr>
            <w:tcW w:w="4672" w:type="dxa"/>
          </w:tcPr>
          <w:p w14:paraId="72B085C8" w14:textId="77777777" w:rsidR="00B0646B" w:rsidRPr="002E0DE4" w:rsidRDefault="00B0646B" w:rsidP="002B4B84">
            <w:pPr>
              <w:widowControl w:val="0"/>
              <w:spacing w:line="276" w:lineRule="auto"/>
              <w:rPr>
                <w:color w:val="FF0000"/>
                <w:lang w:val="en-US"/>
              </w:rPr>
            </w:pPr>
          </w:p>
          <w:p w14:paraId="79093506" w14:textId="77777777" w:rsidR="009B44D8" w:rsidRPr="002E0DE4" w:rsidRDefault="009B44D8" w:rsidP="002B4B84">
            <w:pPr>
              <w:widowControl w:val="0"/>
              <w:spacing w:line="276" w:lineRule="auto"/>
              <w:rPr>
                <w:color w:val="FF0000"/>
                <w:lang w:val="en-US"/>
              </w:rPr>
            </w:pPr>
          </w:p>
          <w:p w14:paraId="7144329E" w14:textId="77777777" w:rsidR="0021683E" w:rsidRPr="002E0DE4" w:rsidRDefault="0021683E" w:rsidP="002B4B84">
            <w:pPr>
              <w:widowControl w:val="0"/>
              <w:spacing w:line="276" w:lineRule="auto"/>
              <w:rPr>
                <w:color w:val="FF0000"/>
                <w:lang w:val="en-US"/>
              </w:rPr>
            </w:pPr>
          </w:p>
        </w:tc>
      </w:tr>
      <w:tr w:rsidR="00D57EDF" w:rsidRPr="00B531CB" w14:paraId="6422C07E" w14:textId="77777777" w:rsidTr="00FF172B">
        <w:tc>
          <w:tcPr>
            <w:tcW w:w="4390" w:type="dxa"/>
          </w:tcPr>
          <w:p w14:paraId="5360D9C4" w14:textId="5B5BF955" w:rsidR="00D57EDF" w:rsidRPr="00185A9C" w:rsidRDefault="00FE7E96" w:rsidP="002B4B84">
            <w:pPr>
              <w:pStyle w:val="Kop4"/>
              <w:keepNext w:val="0"/>
              <w:keepLines w:val="0"/>
              <w:widowControl w:val="0"/>
              <w:spacing w:line="276" w:lineRule="auto"/>
              <w:rPr>
                <w:rStyle w:val="Intensievebenadrukking"/>
                <w:color w:val="auto"/>
                <w:lang w:val="en-GB"/>
              </w:rPr>
            </w:pPr>
            <w:proofErr w:type="spellStart"/>
            <w:r>
              <w:rPr>
                <w:rStyle w:val="Intensievebenadrukking"/>
                <w:color w:val="auto"/>
                <w:lang w:val="en-GB"/>
              </w:rPr>
              <w:t>C</w:t>
            </w:r>
            <w:r w:rsidRPr="0026695F">
              <w:rPr>
                <w:rStyle w:val="Intensievebenadrukking"/>
                <w:color w:val="auto"/>
                <w:lang w:val="en-GB"/>
              </w:rPr>
              <w:t>ontexte</w:t>
            </w:r>
            <w:proofErr w:type="spellEnd"/>
            <w:r w:rsidR="00FC779B">
              <w:rPr>
                <w:rStyle w:val="Intensievebenadrukking"/>
                <w:color w:val="auto"/>
                <w:lang w:val="en-GB"/>
              </w:rPr>
              <w:t xml:space="preserve"> </w:t>
            </w:r>
            <w:proofErr w:type="spellStart"/>
            <w:r w:rsidR="00FC779B">
              <w:rPr>
                <w:rStyle w:val="Intensievebenadrukking"/>
                <w:color w:val="auto"/>
                <w:lang w:val="en-GB"/>
              </w:rPr>
              <w:t>scolaire</w:t>
            </w:r>
            <w:proofErr w:type="spellEnd"/>
          </w:p>
          <w:p w14:paraId="61CFAA47" w14:textId="5F30075F" w:rsidR="000B25CF" w:rsidRPr="00185A9C" w:rsidRDefault="00FC779B" w:rsidP="00CF033F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lang w:eastAsia="fr-FR"/>
              </w:rPr>
              <w:t>Groupes</w:t>
            </w:r>
            <w:proofErr w:type="spellEnd"/>
            <w:r>
              <w:rPr>
                <w:lang w:eastAsia="fr-FR"/>
              </w:rPr>
              <w:t xml:space="preserve"> </w:t>
            </w:r>
            <w:proofErr w:type="spellStart"/>
            <w:r>
              <w:rPr>
                <w:lang w:eastAsia="fr-FR"/>
              </w:rPr>
              <w:t>d’âge</w:t>
            </w:r>
            <w:proofErr w:type="spellEnd"/>
            <w:r>
              <w:rPr>
                <w:lang w:eastAsia="fr-FR"/>
              </w:rPr>
              <w:t xml:space="preserve"> des </w:t>
            </w:r>
            <w:proofErr w:type="spellStart"/>
            <w:r>
              <w:rPr>
                <w:lang w:eastAsia="fr-FR"/>
              </w:rPr>
              <w:t>élèves</w:t>
            </w:r>
            <w:proofErr w:type="spellEnd"/>
            <w:r>
              <w:rPr>
                <w:lang w:eastAsia="fr-FR"/>
              </w:rPr>
              <w:t xml:space="preserve"> </w:t>
            </w:r>
            <w:r w:rsidR="00290158">
              <w:rPr>
                <w:lang w:eastAsia="fr-FR"/>
              </w:rPr>
              <w:t>(0-18)</w:t>
            </w:r>
          </w:p>
        </w:tc>
        <w:tc>
          <w:tcPr>
            <w:tcW w:w="4672" w:type="dxa"/>
          </w:tcPr>
          <w:sdt>
            <w:sdtPr>
              <w:rPr>
                <w:lang w:val="en-US"/>
              </w:rPr>
              <w:id w:val="1952813151"/>
              <w:placeholder>
                <w:docPart w:val="730A4D688D1845EA9152826C96438CFE"/>
              </w:placeholder>
            </w:sdtPr>
            <w:sdtContent>
              <w:p w14:paraId="76C44F4A" w14:textId="7FB8DE3B" w:rsidR="00125CA1" w:rsidRPr="007E2E2F" w:rsidRDefault="00000000" w:rsidP="00CE411D">
                <w:pPr>
                  <w:widowControl w:val="0"/>
                  <w:spacing w:line="276" w:lineRule="auto"/>
                  <w:rPr>
                    <w:lang w:val="fr-CA"/>
                  </w:rPr>
                </w:pPr>
                <w:sdt>
                  <w:sdtPr>
                    <w:rPr>
                      <w:lang w:val="en-US"/>
                    </w:rPr>
                    <w:alias w:val="Groupes d'âge"/>
                    <w:tag w:val="Groupes d'âge"/>
                    <w:id w:val="-1266142061"/>
                    <w:placeholder>
                      <w:docPart w:val="80B2379E419C40BEA9FC1C22519387D3"/>
                    </w:placeholder>
                    <w:showingPlcHdr/>
                  </w:sdtPr>
                  <w:sdtContent>
                    <w:r w:rsidR="007E2E2F" w:rsidRPr="007E2E2F">
                      <w:rPr>
                        <w:rStyle w:val="Tekstvantijdelijkeaanduiding"/>
                        <w:lang w:val="fr-CA"/>
                      </w:rPr>
                      <w:t>Inscrire le groupe d’âge couvert par l’initiative, ex. 5-11, 16-18</w:t>
                    </w:r>
                  </w:sdtContent>
                </w:sdt>
              </w:p>
            </w:sdtContent>
          </w:sdt>
        </w:tc>
      </w:tr>
      <w:tr w:rsidR="00CF033F" w:rsidRPr="00B531CB" w14:paraId="19CDA2EA" w14:textId="77777777" w:rsidTr="00FF172B">
        <w:tc>
          <w:tcPr>
            <w:tcW w:w="4390" w:type="dxa"/>
          </w:tcPr>
          <w:p w14:paraId="663C33C8" w14:textId="212DA67A" w:rsidR="00CF033F" w:rsidRPr="0076572A" w:rsidRDefault="00FC779B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rStyle w:val="Intensievebenadrukking"/>
                <w:i w:val="0"/>
                <w:iCs w:val="0"/>
                <w:color w:val="auto"/>
                <w:lang w:eastAsia="fr-FR"/>
              </w:rPr>
            </w:pP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d’élèves</w:t>
            </w:r>
            <w:proofErr w:type="spellEnd"/>
            <w:r>
              <w:t xml:space="preserve"> dans </w:t>
            </w:r>
            <w:proofErr w:type="spellStart"/>
            <w:r>
              <w:t>l’école</w:t>
            </w:r>
            <w:proofErr w:type="spellEnd"/>
          </w:p>
        </w:tc>
        <w:tc>
          <w:tcPr>
            <w:tcW w:w="4672" w:type="dxa"/>
          </w:tcPr>
          <w:p w14:paraId="2E9B6064" w14:textId="6AFFD1BD" w:rsidR="00CF033F" w:rsidRPr="007E2E2F" w:rsidRDefault="00000000" w:rsidP="00CE411D">
            <w:pPr>
              <w:widowControl w:val="0"/>
              <w:spacing w:line="276" w:lineRule="auto"/>
              <w:rPr>
                <w:lang w:val="fr-CA"/>
              </w:rPr>
            </w:pPr>
            <w:sdt>
              <w:sdtPr>
                <w:rPr>
                  <w:lang w:val="en-US"/>
                </w:rPr>
                <w:alias w:val="Nombre d'élèves"/>
                <w:tag w:val="Nombre d'élèves"/>
                <w:id w:val="139082464"/>
                <w:placeholder>
                  <w:docPart w:val="2FBE5319DB8544DF8950552698A97987"/>
                </w:placeholder>
                <w:showingPlcHdr/>
              </w:sdtPr>
              <w:sdtContent>
                <w:r w:rsidR="007E2E2F" w:rsidRPr="007E2E2F">
                  <w:rPr>
                    <w:rStyle w:val="Tekstvantijdelijkeaanduiding"/>
                    <w:lang w:val="fr-CA"/>
                  </w:rPr>
                  <w:t>Écrire le total approximatif ici</w:t>
                </w:r>
              </w:sdtContent>
            </w:sdt>
            <w:r w:rsidR="00FD72F3" w:rsidRPr="007E2E2F">
              <w:rPr>
                <w:lang w:val="fr-CA"/>
              </w:rPr>
              <w:t xml:space="preserve"> </w:t>
            </w:r>
          </w:p>
        </w:tc>
      </w:tr>
      <w:tr w:rsidR="003F08CB" w:rsidRPr="004D1D96" w14:paraId="1E60CE2A" w14:textId="77777777" w:rsidTr="00FF172B">
        <w:tc>
          <w:tcPr>
            <w:tcW w:w="4390" w:type="dxa"/>
          </w:tcPr>
          <w:p w14:paraId="34F1F6B4" w14:textId="27D700DD" w:rsidR="003F08CB" w:rsidRPr="00FC779B" w:rsidRDefault="003F08CB" w:rsidP="001C69F8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rStyle w:val="Intensievebenadrukking"/>
                <w:i w:val="0"/>
                <w:iCs w:val="0"/>
                <w:color w:val="auto"/>
                <w:lang w:val="fr-CA" w:eastAsia="fr-FR"/>
              </w:rPr>
            </w:pPr>
            <w:r w:rsidRPr="00FC779B">
              <w:rPr>
                <w:lang w:val="fr-CA" w:eastAsia="fr-FR"/>
              </w:rPr>
              <w:t>Publi</w:t>
            </w:r>
            <w:r w:rsidR="00FC779B" w:rsidRPr="00FC779B">
              <w:rPr>
                <w:lang w:val="fr-CA" w:eastAsia="fr-FR"/>
              </w:rPr>
              <w:t>que</w:t>
            </w:r>
            <w:r w:rsidRPr="00FC779B">
              <w:rPr>
                <w:lang w:val="fr-CA" w:eastAsia="fr-FR"/>
              </w:rPr>
              <w:t xml:space="preserve"> (</w:t>
            </w:r>
            <w:r w:rsidR="00FC779B" w:rsidRPr="00FC779B">
              <w:rPr>
                <w:lang w:val="fr-CA" w:eastAsia="fr-FR"/>
              </w:rPr>
              <w:t>sans frais</w:t>
            </w:r>
            <w:r w:rsidRPr="00FC779B">
              <w:rPr>
                <w:lang w:val="fr-CA" w:eastAsia="fr-FR"/>
              </w:rPr>
              <w:t xml:space="preserve">) </w:t>
            </w:r>
            <w:r w:rsidR="00FC779B" w:rsidRPr="00FC779B">
              <w:rPr>
                <w:lang w:val="fr-CA" w:eastAsia="fr-FR"/>
              </w:rPr>
              <w:t>ou Privé</w:t>
            </w:r>
            <w:r w:rsidRPr="00FC779B">
              <w:rPr>
                <w:lang w:val="fr-CA" w:eastAsia="fr-FR"/>
              </w:rPr>
              <w:t>e (</w:t>
            </w:r>
            <w:r w:rsidR="00FC779B" w:rsidRPr="00FC779B">
              <w:rPr>
                <w:lang w:val="fr-CA" w:eastAsia="fr-FR"/>
              </w:rPr>
              <w:t>frais</w:t>
            </w:r>
            <w:r w:rsidRPr="00FC779B">
              <w:rPr>
                <w:lang w:val="fr-CA" w:eastAsia="fr-FR"/>
              </w:rPr>
              <w:t>)</w:t>
            </w:r>
            <w:r w:rsidR="00A95ACC" w:rsidRPr="00FC779B">
              <w:rPr>
                <w:lang w:val="fr-CA" w:eastAsia="fr-FR"/>
              </w:rPr>
              <w:t>?</w:t>
            </w:r>
          </w:p>
        </w:tc>
        <w:tc>
          <w:tcPr>
            <w:tcW w:w="4672" w:type="dxa"/>
          </w:tcPr>
          <w:sdt>
            <w:sdtPr>
              <w:rPr>
                <w:color w:val="FF0000"/>
              </w:rPr>
              <w:id w:val="2033757917"/>
              <w:placeholder>
                <w:docPart w:val="451B43B171E64EF08A259E70BA5E7ABB"/>
              </w:placeholder>
              <w:showingPlcHdr/>
              <w:comboBox>
                <w:listItem w:displayText="Publique" w:value="Publique"/>
                <w:listItem w:displayText="Privée" w:value="Privée"/>
              </w:comboBox>
            </w:sdtPr>
            <w:sdtContent>
              <w:p w14:paraId="4192234B" w14:textId="005E7CF2" w:rsidR="003F08CB" w:rsidRPr="001C69F8" w:rsidRDefault="00F85E04" w:rsidP="00F85E04">
                <w:pPr>
                  <w:widowControl w:val="0"/>
                  <w:spacing w:line="276" w:lineRule="auto"/>
                  <w:rPr>
                    <w:color w:val="FF0000"/>
                  </w:rPr>
                </w:pPr>
                <w:r>
                  <w:rPr>
                    <w:rStyle w:val="Tekstvantijdelijkeaanduiding"/>
                  </w:rPr>
                  <w:t>Cho</w:t>
                </w:r>
                <w:r w:rsidR="007E2E2F">
                  <w:rPr>
                    <w:rStyle w:val="Tekstvantijdelijkeaanduiding"/>
                  </w:rPr>
                  <w:t>isir une option</w:t>
                </w:r>
              </w:p>
            </w:sdtContent>
          </w:sdt>
        </w:tc>
      </w:tr>
      <w:tr w:rsidR="003F08CB" w:rsidRPr="004D1D96" w14:paraId="73519A83" w14:textId="77777777" w:rsidTr="00FF172B">
        <w:tc>
          <w:tcPr>
            <w:tcW w:w="4390" w:type="dxa"/>
          </w:tcPr>
          <w:p w14:paraId="361DA211" w14:textId="37BE8A3F" w:rsidR="003F08CB" w:rsidRPr="001C69F8" w:rsidRDefault="003F08CB" w:rsidP="001C69F8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rStyle w:val="Intensievebenadrukking"/>
                <w:i w:val="0"/>
                <w:iCs w:val="0"/>
                <w:color w:val="auto"/>
                <w:lang w:eastAsia="fr-FR"/>
              </w:rPr>
            </w:pPr>
            <w:r w:rsidRPr="00185A9C">
              <w:rPr>
                <w:lang w:eastAsia="fr-FR"/>
              </w:rPr>
              <w:t>Loca</w:t>
            </w:r>
            <w:r w:rsidR="00FC779B">
              <w:rPr>
                <w:lang w:eastAsia="fr-FR"/>
              </w:rPr>
              <w:t>lisation</w:t>
            </w:r>
          </w:p>
        </w:tc>
        <w:tc>
          <w:tcPr>
            <w:tcW w:w="4672" w:type="dxa"/>
          </w:tcPr>
          <w:sdt>
            <w:sdtPr>
              <w:rPr>
                <w:color w:val="FF0000"/>
              </w:rPr>
              <w:id w:val="274534007"/>
              <w:placeholder>
                <w:docPart w:val="DBB651B7C6A0442A8440AA47C9147934"/>
              </w:placeholder>
              <w:showingPlcHdr/>
              <w:comboBox>
                <w:listItem w:displayText="Urbain" w:value="Urbain"/>
                <w:listItem w:displayText="Suburbain/Banlieue" w:value="Suburbain/Banlieue"/>
                <w:listItem w:displayText="Rural" w:value="Rural"/>
              </w:comboBox>
            </w:sdtPr>
            <w:sdtContent>
              <w:p w14:paraId="29DF371A" w14:textId="76FED9D9" w:rsidR="003F08CB" w:rsidRPr="00F85E04" w:rsidRDefault="00F85E04" w:rsidP="00F85E04">
                <w:pPr>
                  <w:widowControl w:val="0"/>
                  <w:spacing w:line="276" w:lineRule="auto"/>
                  <w:rPr>
                    <w:color w:val="FF0000"/>
                  </w:rPr>
                </w:pPr>
                <w:r>
                  <w:rPr>
                    <w:rStyle w:val="Tekstvantijdelijkeaanduiding"/>
                  </w:rPr>
                  <w:t>Cho</w:t>
                </w:r>
                <w:r w:rsidR="007E2E2F">
                  <w:rPr>
                    <w:rStyle w:val="Tekstvantijdelijkeaanduiding"/>
                  </w:rPr>
                  <w:t>isir une option</w:t>
                </w:r>
              </w:p>
            </w:sdtContent>
          </w:sdt>
        </w:tc>
      </w:tr>
      <w:tr w:rsidR="003F08CB" w:rsidRPr="004D1D96" w14:paraId="3C516E99" w14:textId="77777777" w:rsidTr="00FF172B">
        <w:tc>
          <w:tcPr>
            <w:tcW w:w="4390" w:type="dxa"/>
          </w:tcPr>
          <w:p w14:paraId="7212EE65" w14:textId="5D3F5C8D" w:rsidR="003F08CB" w:rsidRPr="001C69F8" w:rsidRDefault="00984205" w:rsidP="001C69F8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rStyle w:val="Intensievebenadrukking"/>
                <w:rFonts w:asciiTheme="majorHAnsi" w:hAnsiTheme="majorHAnsi" w:cstheme="majorHAnsi"/>
                <w:i w:val="0"/>
                <w:iCs w:val="0"/>
                <w:color w:val="auto"/>
                <w:sz w:val="20"/>
                <w:szCs w:val="20"/>
              </w:rPr>
            </w:pPr>
            <w:proofErr w:type="spellStart"/>
            <w:r>
              <w:rPr>
                <w:lang w:eastAsia="fr-FR"/>
              </w:rPr>
              <w:t>Contexte</w:t>
            </w:r>
            <w:proofErr w:type="spellEnd"/>
            <w:r>
              <w:rPr>
                <w:lang w:eastAsia="fr-FR"/>
              </w:rPr>
              <w:t xml:space="preserve"> </w:t>
            </w:r>
            <w:proofErr w:type="spellStart"/>
            <w:r w:rsidR="00FC779B">
              <w:rPr>
                <w:lang w:eastAsia="fr-FR"/>
              </w:rPr>
              <w:t>socioéconomique</w:t>
            </w:r>
            <w:proofErr w:type="spellEnd"/>
          </w:p>
        </w:tc>
        <w:tc>
          <w:tcPr>
            <w:tcW w:w="4672" w:type="dxa"/>
          </w:tcPr>
          <w:sdt>
            <w:sdtPr>
              <w:rPr>
                <w:color w:val="FF0000"/>
              </w:rPr>
              <w:id w:val="-1726598053"/>
              <w:placeholder>
                <w:docPart w:val="E609B1E6882B405EB042ED8F5FD2A23F"/>
              </w:placeholder>
              <w:showingPlcHdr/>
              <w:comboBox>
                <w:listItem w:displayText="Highly privileged" w:value="Highly privileged"/>
                <w:listItem w:displayText="Privileged" w:value="Privileged"/>
                <w:listItem w:displayText="Défavorisé" w:value="Défavorisé"/>
                <w:listItem w:displayText="Très défavorisé" w:value="Très défavorisé"/>
                <w:listItem w:displayText="Tous les types" w:value="Tous les types"/>
              </w:comboBox>
            </w:sdtPr>
            <w:sdtContent>
              <w:p w14:paraId="5B508D81" w14:textId="4D8A85EA" w:rsidR="003F08CB" w:rsidRPr="0005733F" w:rsidRDefault="00F85E04" w:rsidP="002B4B84">
                <w:pPr>
                  <w:widowControl w:val="0"/>
                  <w:spacing w:line="276" w:lineRule="auto"/>
                  <w:rPr>
                    <w:color w:val="FF0000"/>
                  </w:rPr>
                </w:pPr>
                <w:r>
                  <w:rPr>
                    <w:rStyle w:val="Tekstvantijdelijkeaanduiding"/>
                  </w:rPr>
                  <w:t>Cho</w:t>
                </w:r>
                <w:r w:rsidR="007E2E2F">
                  <w:rPr>
                    <w:rStyle w:val="Tekstvantijdelijkeaanduiding"/>
                  </w:rPr>
                  <w:t>isir une option</w:t>
                </w:r>
              </w:p>
            </w:sdtContent>
          </w:sdt>
        </w:tc>
      </w:tr>
      <w:tr w:rsidR="00525099" w:rsidRPr="00B531CB" w14:paraId="0E360815" w14:textId="77777777" w:rsidTr="00FF172B">
        <w:tc>
          <w:tcPr>
            <w:tcW w:w="4390" w:type="dxa"/>
          </w:tcPr>
          <w:p w14:paraId="16BCFCAE" w14:textId="3AB793DA" w:rsidR="00525099" w:rsidRDefault="00525099" w:rsidP="00525099">
            <w:pPr>
              <w:pStyle w:val="Kop4"/>
              <w:keepNext w:val="0"/>
              <w:keepLines w:val="0"/>
              <w:widowControl w:val="0"/>
              <w:spacing w:line="276" w:lineRule="auto"/>
              <w:rPr>
                <w:rStyle w:val="Intensievebenadrukking"/>
                <w:color w:val="auto"/>
                <w:lang w:val="en-GB"/>
              </w:rPr>
            </w:pPr>
            <w:r w:rsidRPr="00EB4C9C">
              <w:rPr>
                <w:rStyle w:val="Intensievebenadrukking"/>
                <w:color w:val="auto"/>
                <w:lang w:val="en-GB"/>
              </w:rPr>
              <w:t>Description</w:t>
            </w:r>
            <w:r w:rsidR="007E2E2F">
              <w:rPr>
                <w:rStyle w:val="Intensievebenadrukking"/>
                <w:color w:val="auto"/>
                <w:lang w:val="en-GB"/>
              </w:rPr>
              <w:t xml:space="preserve"> </w:t>
            </w:r>
            <w:r w:rsidR="007E2E2F">
              <w:rPr>
                <w:rStyle w:val="Intensievebenadrukking"/>
                <w:color w:val="auto"/>
              </w:rPr>
              <w:t>de la collaboration</w:t>
            </w:r>
            <w:r w:rsidRPr="00EB4C9C">
              <w:rPr>
                <w:rStyle w:val="Intensievebenadrukking"/>
                <w:color w:val="auto"/>
                <w:lang w:val="en-GB"/>
              </w:rPr>
              <w:t xml:space="preserve"> </w:t>
            </w:r>
          </w:p>
          <w:p w14:paraId="08A18A8F" w14:textId="629F8B7F" w:rsidR="00FB260E" w:rsidRPr="00E92C60" w:rsidRDefault="00FB260E" w:rsidP="00E92C60">
            <w:r>
              <w:rPr>
                <w:lang w:eastAsia="fr-FR"/>
              </w:rPr>
              <w:t>(</w:t>
            </w:r>
            <w:r w:rsidR="007E2E2F">
              <w:rPr>
                <w:i/>
                <w:iCs/>
                <w:lang w:eastAsia="fr-FR"/>
              </w:rPr>
              <w:t>600</w:t>
            </w:r>
            <w:r w:rsidRPr="00E92C60">
              <w:rPr>
                <w:i/>
                <w:iCs/>
                <w:lang w:eastAsia="fr-FR"/>
              </w:rPr>
              <w:t xml:space="preserve"> </w:t>
            </w:r>
            <w:r w:rsidR="002E0DE4">
              <w:rPr>
                <w:i/>
                <w:iCs/>
                <w:lang w:eastAsia="fr-FR"/>
              </w:rPr>
              <w:t>mots maximum</w:t>
            </w:r>
            <w:r>
              <w:rPr>
                <w:lang w:eastAsia="fr-FR"/>
              </w:rPr>
              <w:t>)</w:t>
            </w:r>
          </w:p>
          <w:p w14:paraId="6B365A67" w14:textId="55F973D4" w:rsidR="00525099" w:rsidRPr="00525099" w:rsidRDefault="007E2E2F" w:rsidP="00525099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</w:pPr>
            <w:r w:rsidRPr="00505ABB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>Qu’est-ce qui a motivé cette collaboratio</w:t>
            </w:r>
            <w:r w:rsidR="00B90D76" w:rsidRPr="00505ABB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 xml:space="preserve">n? Quel en a été le déclencheur? </w:t>
            </w:r>
            <w:proofErr w:type="spellStart"/>
            <w:r w:rsidR="00B90D76"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Était-ce</w:t>
            </w:r>
            <w:proofErr w:type="spellEnd"/>
            <w:r w:rsidR="00B90D76"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="00B90D76"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pandémie</w:t>
            </w:r>
            <w:proofErr w:type="spellEnd"/>
            <w:r w:rsidR="00B90D76"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B90D76"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ou</w:t>
            </w:r>
            <w:proofErr w:type="spellEnd"/>
            <w:r w:rsidR="00B90D76"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 w:rsidR="00B90D76"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autre</w:t>
            </w:r>
            <w:proofErr w:type="spellEnd"/>
            <w:r w:rsidR="00B90D76"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90D76"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facteur</w:t>
            </w:r>
            <w:proofErr w:type="spellEnd"/>
            <w:r w:rsidR="00B90D76"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?</w:t>
            </w:r>
          </w:p>
          <w:p w14:paraId="1F370E4B" w14:textId="213E5BA4" w:rsidR="00525099" w:rsidRPr="00B90D76" w:rsidRDefault="00FE7E96" w:rsidP="00525099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>Sur quelle période cette collaboration</w:t>
            </w:r>
            <w:r w:rsidR="00B90D76" w:rsidRPr="00B90D76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>a-t-elle eu lieu</w:t>
            </w:r>
            <w:r w:rsidR="00B90D76" w:rsidRPr="00B90D76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>? (date approx</w:t>
            </w:r>
            <w:r w:rsidR="00B90D76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>i</w:t>
            </w:r>
            <w:r w:rsidR="00B90D76" w:rsidRPr="00B90D76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 xml:space="preserve">mative de début et de fin)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 xml:space="preserve">Se poursuit-elle encore aujourd’hui </w:t>
            </w:r>
            <w:r w:rsidR="00B90D76"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>?</w:t>
            </w:r>
          </w:p>
          <w:p w14:paraId="1E2C03E0" w14:textId="0353D560" w:rsidR="00525099" w:rsidRPr="00525099" w:rsidRDefault="00B90D76" w:rsidP="00525099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</w:pPr>
            <w:r w:rsidRPr="00B90D76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 xml:space="preserve">La collaboration fut-elle financée? </w:t>
            </w:r>
            <w:r w:rsidRPr="00B90D76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>Par qui?</w:t>
            </w:r>
            <w:r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="00525099" w:rsidRPr="00525099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3835725C" w14:textId="67B58413" w:rsidR="006F6416" w:rsidRPr="00B90D76" w:rsidRDefault="00B90D76" w:rsidP="00B90D76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</w:pPr>
            <w:r w:rsidRPr="00B90D76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 xml:space="preserve">Quels types d’activités furent mis en place? </w:t>
            </w:r>
            <w:r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 xml:space="preserve">Ex. </w:t>
            </w:r>
            <w:r w:rsidR="00FE7E9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>C</w:t>
            </w:r>
            <w:r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 xml:space="preserve">onsultations </w:t>
            </w:r>
            <w:r w:rsidR="00FE7E9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>pour les</w:t>
            </w:r>
            <w:r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 xml:space="preserve"> étudiants et </w:t>
            </w:r>
            <w:r w:rsidR="00FE7E9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>le</w:t>
            </w:r>
            <w:r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 xml:space="preserve"> personnel par les professionnels de santé, formation</w:t>
            </w:r>
            <w:r w:rsidR="00FF172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>s</w:t>
            </w:r>
            <w:r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 xml:space="preserve"> </w:t>
            </w:r>
            <w:r w:rsidR="00FE7E9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>pour le</w:t>
            </w:r>
            <w:r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 xml:space="preserve"> personnel </w:t>
            </w:r>
            <w:r w:rsidR="00FE7E9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>éducatif</w:t>
            </w:r>
            <w:r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 xml:space="preserve"> par les professionnels de santé, </w:t>
            </w:r>
            <w:r w:rsidR="00FE7E9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 xml:space="preserve">formation </w:t>
            </w:r>
            <w:r w:rsidRPr="00B90D7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>des professionnels de santé</w:t>
            </w:r>
            <w:r w:rsidRPr="00B90D76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 xml:space="preserve"> </w:t>
            </w:r>
            <w:r w:rsidR="00FE7E96" w:rsidRPr="00BF48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>par les enseignants</w:t>
            </w:r>
            <w:r w:rsidR="00BF48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>, etc.</w:t>
            </w:r>
          </w:p>
        </w:tc>
        <w:tc>
          <w:tcPr>
            <w:tcW w:w="4672" w:type="dxa"/>
          </w:tcPr>
          <w:p w14:paraId="757114C0" w14:textId="77777777" w:rsidR="00525099" w:rsidRPr="00FF172B" w:rsidRDefault="00525099" w:rsidP="002B4B84">
            <w:pPr>
              <w:widowControl w:val="0"/>
              <w:spacing w:line="276" w:lineRule="auto"/>
              <w:rPr>
                <w:color w:val="FF0000"/>
                <w:lang w:val="fr-CA"/>
              </w:rPr>
            </w:pPr>
          </w:p>
        </w:tc>
      </w:tr>
      <w:tr w:rsidR="004D1D96" w:rsidRPr="00B531CB" w14:paraId="45ACFC6E" w14:textId="77777777" w:rsidTr="00FF172B">
        <w:tc>
          <w:tcPr>
            <w:tcW w:w="4390" w:type="dxa"/>
          </w:tcPr>
          <w:p w14:paraId="1D19347B" w14:textId="2EA92CA4" w:rsidR="004D1D96" w:rsidRDefault="004D1D96" w:rsidP="00525099">
            <w:pPr>
              <w:pStyle w:val="Kop4"/>
              <w:keepNext w:val="0"/>
              <w:keepLines w:val="0"/>
              <w:widowControl w:val="0"/>
              <w:spacing w:line="276" w:lineRule="auto"/>
              <w:rPr>
                <w:rStyle w:val="Intensievebenadrukking"/>
                <w:color w:val="auto"/>
                <w:lang w:val="en-GB"/>
              </w:rPr>
            </w:pPr>
            <w:proofErr w:type="spellStart"/>
            <w:r w:rsidRPr="00525099">
              <w:rPr>
                <w:rStyle w:val="Intensievebenadrukking"/>
                <w:color w:val="auto"/>
                <w:lang w:val="en-GB"/>
              </w:rPr>
              <w:t>Part</w:t>
            </w:r>
            <w:r w:rsidR="00B90D76">
              <w:rPr>
                <w:rStyle w:val="Intensievebenadrukking"/>
                <w:color w:val="auto"/>
                <w:lang w:val="en-GB"/>
              </w:rPr>
              <w:t>enaires</w:t>
            </w:r>
            <w:proofErr w:type="spellEnd"/>
          </w:p>
          <w:p w14:paraId="25DA6661" w14:textId="13FF7D5E" w:rsidR="007C79CA" w:rsidRPr="00E54718" w:rsidRDefault="007C79CA" w:rsidP="00E54718">
            <w:r>
              <w:rPr>
                <w:lang w:eastAsia="fr-FR"/>
              </w:rPr>
              <w:t>(</w:t>
            </w:r>
            <w:r w:rsidR="00B90D76">
              <w:rPr>
                <w:lang w:eastAsia="fr-FR"/>
              </w:rPr>
              <w:t>30</w:t>
            </w:r>
            <w:r w:rsidRPr="00E54718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 xml:space="preserve"> </w:t>
            </w:r>
            <w:r w:rsidR="002E0DE4">
              <w:rPr>
                <w:i/>
                <w:iCs/>
                <w:lang w:eastAsia="fr-FR"/>
              </w:rPr>
              <w:t>mots maximum</w:t>
            </w:r>
            <w:r>
              <w:rPr>
                <w:lang w:eastAsia="fr-FR"/>
              </w:rPr>
              <w:t>)</w:t>
            </w:r>
          </w:p>
          <w:p w14:paraId="46892F71" w14:textId="3A957BD8" w:rsidR="004D1D96" w:rsidRPr="00A95F56" w:rsidRDefault="00A95F56" w:rsidP="004D1D96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eastAsia="Times New Roman" w:cstheme="minorHAnsi"/>
                <w:lang w:val="fr-CA"/>
              </w:rPr>
            </w:pPr>
            <w:r w:rsidRPr="00A95F56">
              <w:rPr>
                <w:rFonts w:eastAsia="Times New Roman" w:cstheme="minorHAnsi"/>
                <w:lang w:val="fr-CA"/>
              </w:rPr>
              <w:t>Qu</w:t>
            </w:r>
            <w:r w:rsidR="00984205">
              <w:rPr>
                <w:rFonts w:eastAsia="Times New Roman" w:cstheme="minorHAnsi"/>
                <w:lang w:val="fr-CA"/>
              </w:rPr>
              <w:t>els</w:t>
            </w:r>
            <w:r w:rsidRPr="00A95F56">
              <w:rPr>
                <w:rFonts w:eastAsia="Times New Roman" w:cstheme="minorHAnsi"/>
                <w:lang w:val="fr-CA"/>
              </w:rPr>
              <w:t xml:space="preserve"> sont les partenaires impliqués dan</w:t>
            </w:r>
            <w:r>
              <w:rPr>
                <w:rFonts w:eastAsia="Times New Roman" w:cstheme="minorHAnsi"/>
                <w:lang w:val="fr-CA"/>
              </w:rPr>
              <w:t>s la collaboration</w:t>
            </w:r>
            <w:r w:rsidR="004D1D96" w:rsidRPr="00A95F56">
              <w:rPr>
                <w:rFonts w:eastAsia="Times New Roman" w:cstheme="minorHAnsi"/>
                <w:lang w:val="fr-CA"/>
              </w:rPr>
              <w:t>?</w:t>
            </w:r>
          </w:p>
          <w:p w14:paraId="642A1542" w14:textId="7BF2074A" w:rsidR="00923337" w:rsidRPr="00A95F56" w:rsidRDefault="00A95F56" w:rsidP="00845C43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</w:pPr>
            <w:r w:rsidRPr="00A95F56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lastRenderedPageBreak/>
              <w:t>Qu</w:t>
            </w:r>
            <w:r w:rsidR="00984205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>els</w:t>
            </w:r>
            <w:r w:rsidRPr="00A95F56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 xml:space="preserve"> sont les professionnels de l’éducation impliqués</w:t>
            </w:r>
            <w:r w:rsidR="00525099" w:rsidRPr="00A95F56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>?</w:t>
            </w:r>
          </w:p>
          <w:p w14:paraId="3B7B5517" w14:textId="17F4B04F" w:rsidR="00923337" w:rsidRPr="00A95F56" w:rsidRDefault="00A95F56" w:rsidP="00845C43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</w:pPr>
            <w:r w:rsidRPr="00A95F56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>Qu</w:t>
            </w:r>
            <w:r w:rsidR="00984205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>els</w:t>
            </w:r>
            <w:r w:rsidRPr="00A95F56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 xml:space="preserve"> sont les professionnels de santé</w:t>
            </w:r>
            <w:r w:rsidR="00984205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 xml:space="preserve"> </w:t>
            </w:r>
            <w:r w:rsidRPr="00A95F56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>impliqués</w:t>
            </w:r>
            <w:r w:rsidR="00923337" w:rsidRPr="00A95F56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>?</w:t>
            </w:r>
          </w:p>
          <w:p w14:paraId="4F96FA6E" w14:textId="7A0F49D2" w:rsidR="00992440" w:rsidRPr="00CC6F64" w:rsidRDefault="00E32CF9" w:rsidP="00992440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>Où l</w:t>
            </w:r>
            <w:r w:rsidR="00CC6F64" w:rsidRPr="00CC6F64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 xml:space="preserve">es professionnels de santé </w:t>
            </w:r>
            <w:r w:rsidR="00FE7E96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>exercent-ils</w:t>
            </w:r>
            <w:r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 xml:space="preserve"> ? </w:t>
            </w:r>
            <w:r w:rsidRPr="00BF48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 xml:space="preserve">(par ex. dans </w:t>
            </w:r>
            <w:r w:rsidR="00CC6F64" w:rsidRPr="00BF48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>la communauté</w:t>
            </w:r>
            <w:r w:rsidRPr="00BF48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>,</w:t>
            </w:r>
            <w:r w:rsidR="00CC6F64" w:rsidRPr="00BF48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 xml:space="preserve"> dans l’école</w:t>
            </w:r>
            <w:r w:rsidRPr="00BF48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fr-CA" w:eastAsia="en-US"/>
              </w:rPr>
              <w:t xml:space="preserve"> ?)</w:t>
            </w:r>
          </w:p>
          <w:p w14:paraId="3448052C" w14:textId="43B7618F" w:rsidR="00F82104" w:rsidRPr="00CC6F64" w:rsidRDefault="00CC6F64" w:rsidP="00CC6F64">
            <w:pPr>
              <w:pStyle w:val="Lijstalinea"/>
              <w:numPr>
                <w:ilvl w:val="0"/>
                <w:numId w:val="3"/>
              </w:numPr>
              <w:rPr>
                <w:lang w:val="fr-CA"/>
              </w:rPr>
            </w:pPr>
            <w:r w:rsidRPr="00CC6F64">
              <w:rPr>
                <w:rFonts w:eastAsia="Times New Roman" w:cstheme="minorHAnsi"/>
                <w:lang w:val="fr-CA"/>
              </w:rPr>
              <w:t xml:space="preserve">À quelles étapes </w:t>
            </w:r>
            <w:r>
              <w:rPr>
                <w:rFonts w:eastAsia="Times New Roman" w:cstheme="minorHAnsi"/>
                <w:lang w:val="fr-CA"/>
              </w:rPr>
              <w:t xml:space="preserve">de l’initiative </w:t>
            </w:r>
            <w:r w:rsidRPr="00CC6F64">
              <w:rPr>
                <w:rFonts w:eastAsia="Times New Roman" w:cstheme="minorHAnsi"/>
                <w:lang w:val="fr-CA"/>
              </w:rPr>
              <w:t>le travail intersectoriel a-t-il eu lieu (</w:t>
            </w:r>
            <w:r w:rsidRPr="00CC6F64">
              <w:rPr>
                <w:rFonts w:eastAsia="Times New Roman" w:cstheme="minorHAnsi"/>
                <w:i/>
                <w:iCs/>
                <w:lang w:val="fr-CA"/>
              </w:rPr>
              <w:t>par exemple,</w:t>
            </w:r>
            <w:r w:rsidR="00FE7E96">
              <w:rPr>
                <w:rFonts w:eastAsia="Times New Roman" w:cstheme="minorHAnsi"/>
                <w:i/>
                <w:iCs/>
                <w:lang w:val="fr-CA"/>
              </w:rPr>
              <w:t xml:space="preserve"> lors de</w:t>
            </w:r>
            <w:r w:rsidRPr="00CC6F64">
              <w:rPr>
                <w:rFonts w:eastAsia="Times New Roman" w:cstheme="minorHAnsi"/>
                <w:i/>
                <w:iCs/>
                <w:lang w:val="fr-CA"/>
              </w:rPr>
              <w:t xml:space="preserve"> la conceptualisation, </w:t>
            </w:r>
            <w:r w:rsidR="00FE7E96">
              <w:rPr>
                <w:rFonts w:eastAsia="Times New Roman" w:cstheme="minorHAnsi"/>
                <w:i/>
                <w:iCs/>
                <w:lang w:val="fr-CA"/>
              </w:rPr>
              <w:t>la</w:t>
            </w:r>
            <w:r w:rsidRPr="00CC6F64">
              <w:rPr>
                <w:rFonts w:eastAsia="Times New Roman" w:cstheme="minorHAnsi"/>
                <w:i/>
                <w:iCs/>
                <w:lang w:val="fr-CA"/>
              </w:rPr>
              <w:t xml:space="preserve"> </w:t>
            </w:r>
            <w:proofErr w:type="spellStart"/>
            <w:r w:rsidRPr="00CC6F64">
              <w:rPr>
                <w:rFonts w:eastAsia="Times New Roman" w:cstheme="minorHAnsi"/>
                <w:i/>
                <w:iCs/>
                <w:lang w:val="fr-CA"/>
              </w:rPr>
              <w:t>co</w:t>
            </w:r>
            <w:r w:rsidR="00FE7E96">
              <w:rPr>
                <w:rFonts w:eastAsia="Times New Roman" w:cstheme="minorHAnsi"/>
                <w:i/>
                <w:iCs/>
                <w:lang w:val="fr-CA"/>
              </w:rPr>
              <w:t>-</w:t>
            </w:r>
            <w:r w:rsidRPr="00CC6F64">
              <w:rPr>
                <w:rFonts w:eastAsia="Times New Roman" w:cstheme="minorHAnsi"/>
                <w:i/>
                <w:iCs/>
                <w:lang w:val="fr-CA"/>
              </w:rPr>
              <w:t>c</w:t>
            </w:r>
            <w:r w:rsidR="00FE7E96">
              <w:rPr>
                <w:rFonts w:eastAsia="Times New Roman" w:cstheme="minorHAnsi"/>
                <w:i/>
                <w:iCs/>
                <w:lang w:val="fr-CA"/>
              </w:rPr>
              <w:t>réa</w:t>
            </w:r>
            <w:r w:rsidRPr="00CC6F64">
              <w:rPr>
                <w:rFonts w:eastAsia="Times New Roman" w:cstheme="minorHAnsi"/>
                <w:i/>
                <w:iCs/>
                <w:lang w:val="fr-CA"/>
              </w:rPr>
              <w:t>tion</w:t>
            </w:r>
            <w:proofErr w:type="spellEnd"/>
            <w:r w:rsidRPr="00CC6F64">
              <w:rPr>
                <w:rFonts w:eastAsia="Times New Roman" w:cstheme="minorHAnsi"/>
                <w:i/>
                <w:iCs/>
                <w:lang w:val="fr-CA"/>
              </w:rPr>
              <w:t xml:space="preserve">, la mise en œuvre ou </w:t>
            </w:r>
            <w:r w:rsidR="00FE7E96">
              <w:rPr>
                <w:rFonts w:eastAsia="Times New Roman" w:cstheme="minorHAnsi"/>
                <w:i/>
                <w:iCs/>
                <w:lang w:val="fr-CA"/>
              </w:rPr>
              <w:t>l’évaluation</w:t>
            </w:r>
            <w:r w:rsidRPr="00CC6F64">
              <w:rPr>
                <w:rFonts w:eastAsia="Times New Roman" w:cstheme="minorHAnsi"/>
                <w:lang w:val="fr-CA"/>
              </w:rPr>
              <w:t>) ?</w:t>
            </w:r>
          </w:p>
        </w:tc>
        <w:tc>
          <w:tcPr>
            <w:tcW w:w="4672" w:type="dxa"/>
          </w:tcPr>
          <w:p w14:paraId="49FB3855" w14:textId="77777777" w:rsidR="004D1D96" w:rsidRPr="00CC6F64" w:rsidRDefault="004D1D96" w:rsidP="002B4B84">
            <w:pPr>
              <w:widowControl w:val="0"/>
              <w:spacing w:line="276" w:lineRule="auto"/>
              <w:rPr>
                <w:color w:val="FF0000"/>
                <w:lang w:val="fr-CA"/>
              </w:rPr>
            </w:pPr>
          </w:p>
        </w:tc>
      </w:tr>
      <w:tr w:rsidR="00347803" w:rsidRPr="00B531CB" w14:paraId="0C56B480" w14:textId="77777777" w:rsidTr="00FF172B">
        <w:tc>
          <w:tcPr>
            <w:tcW w:w="4390" w:type="dxa"/>
          </w:tcPr>
          <w:p w14:paraId="2A8E841D" w14:textId="46B70309" w:rsidR="00B36EF7" w:rsidRPr="00CC6F64" w:rsidRDefault="00B36EF7" w:rsidP="00505ABB">
            <w:pPr>
              <w:pStyle w:val="Kop4"/>
              <w:keepNext w:val="0"/>
              <w:keepLines w:val="0"/>
              <w:spacing w:line="276" w:lineRule="auto"/>
              <w:rPr>
                <w:rStyle w:val="Intensievebenadrukking"/>
                <w:color w:val="auto"/>
                <w:lang w:val="fr-CA"/>
              </w:rPr>
            </w:pPr>
            <w:r w:rsidRPr="00CC6F64">
              <w:rPr>
                <w:rStyle w:val="Intensievebenadrukking"/>
                <w:color w:val="auto"/>
                <w:lang w:val="fr-CA"/>
              </w:rPr>
              <w:t>R</w:t>
            </w:r>
            <w:r w:rsidR="00CC6F64" w:rsidRPr="00CC6F64">
              <w:rPr>
                <w:rStyle w:val="Intensievebenadrukking"/>
                <w:color w:val="auto"/>
                <w:lang w:val="fr-CA"/>
              </w:rPr>
              <w:t>é</w:t>
            </w:r>
            <w:r w:rsidR="00CC6F64" w:rsidRPr="00505ABB">
              <w:rPr>
                <w:rStyle w:val="Intensievebenadrukking"/>
                <w:color w:val="auto"/>
                <w:lang w:val="fr-CA"/>
              </w:rPr>
              <w:t>sultats de l’</w:t>
            </w:r>
            <w:r w:rsidR="00BF0839" w:rsidRPr="00CC6F64">
              <w:rPr>
                <w:rStyle w:val="Intensievebenadrukking"/>
                <w:color w:val="auto"/>
                <w:lang w:val="fr-CA"/>
              </w:rPr>
              <w:t>initiative</w:t>
            </w:r>
            <w:r w:rsidR="00214061" w:rsidRPr="00CC6F64">
              <w:rPr>
                <w:rStyle w:val="Intensievebenadrukking"/>
                <w:color w:val="auto"/>
                <w:lang w:val="fr-CA"/>
              </w:rPr>
              <w:t xml:space="preserve"> </w:t>
            </w:r>
          </w:p>
          <w:p w14:paraId="1E671512" w14:textId="18D60BE8" w:rsidR="007C79CA" w:rsidRPr="00CC6F64" w:rsidRDefault="007C79CA" w:rsidP="00E54718">
            <w:pPr>
              <w:rPr>
                <w:lang w:val="fr-CA"/>
              </w:rPr>
            </w:pPr>
            <w:r w:rsidRPr="00CC6F64">
              <w:rPr>
                <w:lang w:val="fr-CA" w:eastAsia="fr-FR"/>
              </w:rPr>
              <w:t>(</w:t>
            </w:r>
            <w:r w:rsidR="00CC6F64" w:rsidRPr="00CC6F64">
              <w:rPr>
                <w:lang w:val="fr-CA" w:eastAsia="fr-FR"/>
              </w:rPr>
              <w:t>300</w:t>
            </w:r>
            <w:r w:rsidRPr="00CC6F64">
              <w:rPr>
                <w:i/>
                <w:iCs/>
                <w:lang w:val="fr-CA" w:eastAsia="fr-FR"/>
              </w:rPr>
              <w:t xml:space="preserve"> </w:t>
            </w:r>
            <w:r w:rsidR="002E0DE4" w:rsidRPr="00CC6F64">
              <w:rPr>
                <w:i/>
                <w:iCs/>
                <w:lang w:val="fr-CA" w:eastAsia="fr-FR"/>
              </w:rPr>
              <w:t>mots maximum</w:t>
            </w:r>
            <w:r w:rsidRPr="00CC6F64">
              <w:rPr>
                <w:lang w:val="fr-CA" w:eastAsia="fr-FR"/>
              </w:rPr>
              <w:t>)</w:t>
            </w:r>
          </w:p>
          <w:p w14:paraId="1747C950" w14:textId="45C71B7B" w:rsidR="00500775" w:rsidRPr="00CC6F64" w:rsidRDefault="00CC6F64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lang w:val="fr-CA" w:eastAsia="fr-FR"/>
              </w:rPr>
            </w:pPr>
            <w:r>
              <w:rPr>
                <w:lang w:val="fr-CA" w:eastAsia="fr-FR"/>
              </w:rPr>
              <w:t xml:space="preserve">Quels étaient les </w:t>
            </w:r>
            <w:r w:rsidR="00E32CF9">
              <w:rPr>
                <w:lang w:val="fr-CA" w:eastAsia="fr-FR"/>
              </w:rPr>
              <w:t xml:space="preserve">résultats attendus </w:t>
            </w:r>
            <w:r w:rsidR="00B36EF7" w:rsidRPr="00CC6F64">
              <w:rPr>
                <w:lang w:val="fr-CA" w:eastAsia="fr-FR"/>
              </w:rPr>
              <w:t>?</w:t>
            </w:r>
            <w:r w:rsidR="00500775" w:rsidRPr="00CC6F64">
              <w:rPr>
                <w:lang w:val="fr-CA" w:eastAsia="fr-FR"/>
              </w:rPr>
              <w:t xml:space="preserve"> </w:t>
            </w:r>
          </w:p>
          <w:p w14:paraId="454F6C69" w14:textId="4F52FD3B" w:rsidR="00BA272E" w:rsidRPr="00CC6F64" w:rsidRDefault="00CC6F64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lang w:val="fr-CA"/>
              </w:rPr>
            </w:pPr>
            <w:r w:rsidRPr="00CC6F64">
              <w:rPr>
                <w:lang w:val="fr-CA"/>
              </w:rPr>
              <w:t>Pouvez-vous donner d</w:t>
            </w:r>
            <w:r w:rsidR="00E32CF9">
              <w:rPr>
                <w:lang w:val="fr-CA"/>
              </w:rPr>
              <w:t xml:space="preserve">es </w:t>
            </w:r>
            <w:r w:rsidRPr="00CC6F64">
              <w:rPr>
                <w:lang w:val="fr-CA"/>
              </w:rPr>
              <w:t>exemples d’action</w:t>
            </w:r>
            <w:r w:rsidR="00E32CF9">
              <w:rPr>
                <w:lang w:val="fr-CA"/>
              </w:rPr>
              <w:t>s</w:t>
            </w:r>
            <w:r w:rsidR="000768F3">
              <w:rPr>
                <w:lang w:val="fr-CA"/>
              </w:rPr>
              <w:t xml:space="preserve"> et de réalisations</w:t>
            </w:r>
            <w:r w:rsidRPr="00CC6F64">
              <w:rPr>
                <w:lang w:val="fr-CA"/>
              </w:rPr>
              <w:t xml:space="preserve"> </w:t>
            </w:r>
            <w:r w:rsidR="00E32CF9">
              <w:rPr>
                <w:lang w:val="fr-CA"/>
              </w:rPr>
              <w:t>résultant</w:t>
            </w:r>
            <w:r w:rsidRPr="00CC6F64">
              <w:rPr>
                <w:lang w:val="fr-CA"/>
              </w:rPr>
              <w:t xml:space="preserve"> de </w:t>
            </w:r>
            <w:r>
              <w:rPr>
                <w:lang w:val="fr-CA"/>
              </w:rPr>
              <w:t>cette initiative</w:t>
            </w:r>
            <w:r w:rsidR="00E32CF9">
              <w:rPr>
                <w:lang w:val="fr-CA"/>
              </w:rPr>
              <w:t xml:space="preserve"> </w:t>
            </w:r>
            <w:r w:rsidR="00BA272E" w:rsidRPr="00CC6F64">
              <w:rPr>
                <w:lang w:val="fr-CA"/>
              </w:rPr>
              <w:t>?</w:t>
            </w:r>
          </w:p>
          <w:p w14:paraId="0B603A88" w14:textId="574B2B07" w:rsidR="00500775" w:rsidRPr="00CC6F64" w:rsidRDefault="00E32CF9" w:rsidP="002B4B84">
            <w:pPr>
              <w:pStyle w:val="Lijstalinea"/>
              <w:widowControl w:val="0"/>
              <w:numPr>
                <w:ilvl w:val="0"/>
                <w:numId w:val="3"/>
              </w:numPr>
              <w:spacing w:line="276" w:lineRule="auto"/>
              <w:rPr>
                <w:lang w:val="fr-CA"/>
              </w:rPr>
            </w:pPr>
            <w:r>
              <w:rPr>
                <w:lang w:val="fr-CA" w:eastAsia="fr-FR"/>
              </w:rPr>
              <w:t xml:space="preserve">Quel a été, selon vous, l’impact de l’initiative, le cas échéant </w:t>
            </w:r>
            <w:r w:rsidR="00534F53" w:rsidRPr="00CC6F64">
              <w:rPr>
                <w:lang w:val="fr-CA" w:eastAsia="fr-FR"/>
              </w:rPr>
              <w:t>?</w:t>
            </w:r>
          </w:p>
          <w:p w14:paraId="0306EA34" w14:textId="6D69F04A" w:rsidR="00442859" w:rsidRPr="00CC6F64" w:rsidRDefault="00442859" w:rsidP="002B4B84">
            <w:pPr>
              <w:pStyle w:val="Lijstalinea"/>
              <w:widowControl w:val="0"/>
              <w:spacing w:line="276" w:lineRule="auto"/>
              <w:ind w:left="360"/>
              <w:rPr>
                <w:color w:val="FF0000"/>
                <w:lang w:val="fr-CA"/>
              </w:rPr>
            </w:pPr>
          </w:p>
        </w:tc>
        <w:tc>
          <w:tcPr>
            <w:tcW w:w="4672" w:type="dxa"/>
          </w:tcPr>
          <w:p w14:paraId="3B537906" w14:textId="77777777" w:rsidR="00B0646B" w:rsidRPr="00CC6F64" w:rsidRDefault="00B0646B" w:rsidP="002B4B84">
            <w:pPr>
              <w:widowControl w:val="0"/>
              <w:spacing w:line="276" w:lineRule="auto"/>
              <w:rPr>
                <w:color w:val="FF0000"/>
                <w:lang w:val="fr-CA"/>
              </w:rPr>
            </w:pPr>
          </w:p>
        </w:tc>
      </w:tr>
      <w:tr w:rsidR="00347803" w:rsidRPr="00B531CB" w14:paraId="02AB662D" w14:textId="77777777" w:rsidTr="00FF172B">
        <w:tc>
          <w:tcPr>
            <w:tcW w:w="4390" w:type="dxa"/>
          </w:tcPr>
          <w:p w14:paraId="75574A65" w14:textId="7AD2D644" w:rsidR="00B0646B" w:rsidRPr="00FF172B" w:rsidRDefault="00CC6F64" w:rsidP="002B4B84">
            <w:pPr>
              <w:pStyle w:val="Kop4"/>
              <w:keepNext w:val="0"/>
              <w:keepLines w:val="0"/>
              <w:spacing w:line="276" w:lineRule="auto"/>
              <w:rPr>
                <w:rStyle w:val="Intensievebenadrukking"/>
                <w:color w:val="auto"/>
                <w:lang w:val="fr-CA"/>
              </w:rPr>
            </w:pPr>
            <w:r w:rsidRPr="00FF172B">
              <w:rPr>
                <w:rStyle w:val="Intensievebenadrukking"/>
                <w:color w:val="auto"/>
                <w:lang w:val="fr-CA"/>
              </w:rPr>
              <w:t>É</w:t>
            </w:r>
            <w:r w:rsidR="00B36EF7" w:rsidRPr="00FF172B">
              <w:rPr>
                <w:rStyle w:val="Intensievebenadrukking"/>
                <w:color w:val="auto"/>
                <w:lang w:val="fr-CA"/>
              </w:rPr>
              <w:t xml:space="preserve">valuation </w:t>
            </w:r>
            <w:r w:rsidRPr="00FF172B">
              <w:rPr>
                <w:rStyle w:val="Intensievebenadrukking"/>
                <w:color w:val="auto"/>
                <w:lang w:val="fr-CA"/>
              </w:rPr>
              <w:t>d</w:t>
            </w:r>
            <w:r w:rsidRPr="00505ABB">
              <w:rPr>
                <w:rStyle w:val="Intensievebenadrukking"/>
                <w:color w:val="auto"/>
                <w:lang w:val="fr-CA"/>
              </w:rPr>
              <w:t>e l’</w:t>
            </w:r>
            <w:r w:rsidR="00BF0839" w:rsidRPr="00FF172B">
              <w:rPr>
                <w:rStyle w:val="Intensievebenadrukking"/>
                <w:color w:val="auto"/>
                <w:lang w:val="fr-CA"/>
              </w:rPr>
              <w:t>initiative</w:t>
            </w:r>
          </w:p>
          <w:p w14:paraId="5A3CC5F8" w14:textId="542B4F23" w:rsidR="00C30A68" w:rsidRPr="00FF172B" w:rsidRDefault="00C30A68" w:rsidP="00C30A68">
            <w:pPr>
              <w:rPr>
                <w:lang w:val="fr-CA" w:eastAsia="fr-FR"/>
              </w:rPr>
            </w:pPr>
            <w:r w:rsidRPr="00FF172B">
              <w:rPr>
                <w:lang w:val="fr-CA" w:eastAsia="fr-FR"/>
              </w:rPr>
              <w:t>(</w:t>
            </w:r>
            <w:r w:rsidR="00CC6F64" w:rsidRPr="00FF172B">
              <w:rPr>
                <w:lang w:val="fr-CA" w:eastAsia="fr-FR"/>
              </w:rPr>
              <w:t>30</w:t>
            </w:r>
            <w:r w:rsidRPr="00FF172B">
              <w:rPr>
                <w:i/>
                <w:iCs/>
                <w:lang w:val="fr-CA" w:eastAsia="fr-FR"/>
              </w:rPr>
              <w:t xml:space="preserve">0 </w:t>
            </w:r>
            <w:r w:rsidR="002E0DE4" w:rsidRPr="00FF172B">
              <w:rPr>
                <w:i/>
                <w:iCs/>
                <w:lang w:val="fr-CA" w:eastAsia="fr-FR"/>
              </w:rPr>
              <w:t>mots maximum</w:t>
            </w:r>
            <w:r w:rsidRPr="00FF172B">
              <w:rPr>
                <w:lang w:val="fr-CA" w:eastAsia="fr-FR"/>
              </w:rPr>
              <w:t>)</w:t>
            </w:r>
          </w:p>
          <w:p w14:paraId="30CDF1DD" w14:textId="312BA3BF" w:rsidR="00F14C0B" w:rsidRPr="00505ABB" w:rsidRDefault="00FF172B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i/>
                <w:iCs/>
                <w:lang w:val="fr-CA" w:eastAsia="fr-FR"/>
              </w:rPr>
            </w:pPr>
            <w:r w:rsidRPr="00FF172B">
              <w:rPr>
                <w:lang w:val="fr-CA" w:eastAsia="fr-FR"/>
              </w:rPr>
              <w:t xml:space="preserve">L’initiative a-t-elle été évaluée? </w:t>
            </w:r>
            <w:r w:rsidRPr="00FF172B">
              <w:rPr>
                <w:i/>
                <w:iCs/>
                <w:lang w:val="fr-CA" w:eastAsia="fr-FR"/>
              </w:rPr>
              <w:t>Si oui, comment et par qui?</w:t>
            </w:r>
            <w:r>
              <w:rPr>
                <w:lang w:val="fr-CA" w:eastAsia="fr-FR"/>
              </w:rPr>
              <w:t xml:space="preserve"> </w:t>
            </w:r>
          </w:p>
          <w:p w14:paraId="67C477C9" w14:textId="3124A586" w:rsidR="00145F50" w:rsidRPr="00FF172B" w:rsidRDefault="00E32CF9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val="fr-CA" w:eastAsia="fr-FR"/>
              </w:rPr>
            </w:pPr>
            <w:r>
              <w:rPr>
                <w:lang w:val="fr-CA" w:eastAsia="fr-FR"/>
              </w:rPr>
              <w:t xml:space="preserve">Citez </w:t>
            </w:r>
            <w:r w:rsidR="00FF172B" w:rsidRPr="00FF172B">
              <w:rPr>
                <w:lang w:val="fr-CA" w:eastAsia="fr-FR"/>
              </w:rPr>
              <w:t xml:space="preserve">deux éléments qui se </w:t>
            </w:r>
            <w:r>
              <w:rPr>
                <w:lang w:val="fr-CA" w:eastAsia="fr-FR"/>
              </w:rPr>
              <w:t xml:space="preserve">sont bien </w:t>
            </w:r>
            <w:r w:rsidR="00FF172B" w:rsidRPr="00FF172B">
              <w:rPr>
                <w:lang w:val="fr-CA" w:eastAsia="fr-FR"/>
              </w:rPr>
              <w:t>déroul</w:t>
            </w:r>
            <w:r>
              <w:rPr>
                <w:lang w:val="fr-CA" w:eastAsia="fr-FR"/>
              </w:rPr>
              <w:t>és</w:t>
            </w:r>
            <w:r w:rsidR="00FF172B">
              <w:rPr>
                <w:lang w:val="fr-CA" w:eastAsia="fr-FR"/>
              </w:rPr>
              <w:t>.</w:t>
            </w:r>
          </w:p>
          <w:p w14:paraId="77344550" w14:textId="023BABAC" w:rsidR="00F43E4D" w:rsidRPr="00FF172B" w:rsidRDefault="00FF172B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val="fr-CA" w:eastAsia="fr-FR"/>
              </w:rPr>
            </w:pPr>
            <w:r w:rsidRPr="00FF172B">
              <w:rPr>
                <w:lang w:val="fr-CA" w:eastAsia="fr-FR"/>
              </w:rPr>
              <w:t xml:space="preserve">Nommer deux éléments qui </w:t>
            </w:r>
            <w:r w:rsidR="00E32CF9">
              <w:rPr>
                <w:lang w:val="fr-CA" w:eastAsia="fr-FR"/>
              </w:rPr>
              <w:t>pourraient être améliorés</w:t>
            </w:r>
            <w:r w:rsidR="007B446B" w:rsidRPr="00FF172B">
              <w:rPr>
                <w:lang w:val="fr-CA" w:eastAsia="fr-FR"/>
              </w:rPr>
              <w:t>.</w:t>
            </w:r>
            <w:r w:rsidR="00534F53" w:rsidRPr="00FF172B">
              <w:rPr>
                <w:lang w:val="fr-CA" w:eastAsia="fr-FR"/>
              </w:rPr>
              <w:t xml:space="preserve"> </w:t>
            </w:r>
          </w:p>
          <w:p w14:paraId="2B541276" w14:textId="2DB920BE" w:rsidR="00534F53" w:rsidRPr="00FF172B" w:rsidRDefault="00FF172B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val="fr-CA" w:eastAsia="fr-FR"/>
              </w:rPr>
            </w:pPr>
            <w:r w:rsidRPr="00FF172B">
              <w:rPr>
                <w:lang w:val="fr-CA" w:eastAsia="fr-FR"/>
              </w:rPr>
              <w:t xml:space="preserve">Quelles ont été les principales </w:t>
            </w:r>
            <w:r w:rsidRPr="00FF172B">
              <w:rPr>
                <w:u w:val="single"/>
                <w:lang w:val="fr-CA" w:eastAsia="fr-FR"/>
              </w:rPr>
              <w:t>barrières</w:t>
            </w:r>
            <w:r w:rsidRPr="00FF172B">
              <w:rPr>
                <w:lang w:val="fr-CA" w:eastAsia="fr-FR"/>
              </w:rPr>
              <w:t xml:space="preserve"> au travai</w:t>
            </w:r>
            <w:r>
              <w:rPr>
                <w:lang w:val="fr-CA" w:eastAsia="fr-FR"/>
              </w:rPr>
              <w:t>l intersectoriel</w:t>
            </w:r>
            <w:r w:rsidR="00534F53" w:rsidRPr="00FF172B">
              <w:rPr>
                <w:lang w:val="fr-CA" w:eastAsia="fr-FR"/>
              </w:rPr>
              <w:t>?</w:t>
            </w:r>
          </w:p>
          <w:p w14:paraId="0181FE04" w14:textId="4FF9D133" w:rsidR="00A71F43" w:rsidRPr="00FF172B" w:rsidRDefault="00FF172B" w:rsidP="00B87567">
            <w:pPr>
              <w:pStyle w:val="Kop4"/>
              <w:keepNext w:val="0"/>
              <w:keepLines w:val="0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0"/>
                <w:szCs w:val="20"/>
                <w:lang w:val="fr-CA" w:eastAsia="en-US"/>
              </w:rPr>
            </w:pPr>
            <w:r w:rsidRPr="00FF172B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>Quels ont été les principaux facteurs facilitants pour le trav</w:t>
            </w:r>
            <w:r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  <w:szCs w:val="22"/>
                <w:lang w:val="fr-CA" w:eastAsia="en-US"/>
              </w:rPr>
              <w:t>ail intersectoriel</w:t>
            </w:r>
            <w:r w:rsidR="00D441B8" w:rsidRPr="00FF172B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  <w:lang w:val="fr-CA"/>
              </w:rPr>
              <w:t>?</w:t>
            </w:r>
          </w:p>
          <w:p w14:paraId="72FA982C" w14:textId="6A921A0B" w:rsidR="00C81254" w:rsidRPr="00FF172B" w:rsidRDefault="00FF172B" w:rsidP="002B4B84">
            <w:pPr>
              <w:pStyle w:val="Lijstalinea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cstheme="minorHAnsi"/>
                <w:lang w:val="fr-CA" w:eastAsia="fr-FR"/>
              </w:rPr>
            </w:pPr>
            <w:r w:rsidRPr="00FF172B">
              <w:rPr>
                <w:rFonts w:eastAsia="Times New Roman" w:cstheme="minorHAnsi"/>
                <w:lang w:val="fr-CA"/>
              </w:rPr>
              <w:t>Quel</w:t>
            </w:r>
            <w:r w:rsidR="00E32CF9">
              <w:rPr>
                <w:rFonts w:eastAsia="Times New Roman" w:cstheme="minorHAnsi"/>
                <w:lang w:val="fr-CA"/>
              </w:rPr>
              <w:t>s</w:t>
            </w:r>
            <w:r w:rsidRPr="00FF172B">
              <w:rPr>
                <w:rFonts w:eastAsia="Times New Roman" w:cstheme="minorHAnsi"/>
                <w:lang w:val="fr-CA"/>
              </w:rPr>
              <w:t xml:space="preserve"> conseil</w:t>
            </w:r>
            <w:r w:rsidR="00E32CF9">
              <w:rPr>
                <w:rFonts w:eastAsia="Times New Roman" w:cstheme="minorHAnsi"/>
                <w:lang w:val="fr-CA"/>
              </w:rPr>
              <w:t>s</w:t>
            </w:r>
            <w:r w:rsidRPr="00FF172B">
              <w:rPr>
                <w:rFonts w:eastAsia="Times New Roman" w:cstheme="minorHAnsi"/>
                <w:lang w:val="fr-CA"/>
              </w:rPr>
              <w:t xml:space="preserve"> donneriez-vous à quelqu’un qui souhaiterait mettre en place un</w:t>
            </w:r>
            <w:r>
              <w:rPr>
                <w:rFonts w:eastAsia="Times New Roman" w:cstheme="minorHAnsi"/>
                <w:lang w:val="fr-CA"/>
              </w:rPr>
              <w:t>e collaboration similaire</w:t>
            </w:r>
            <w:r w:rsidR="00C81254" w:rsidRPr="00FF172B">
              <w:rPr>
                <w:rFonts w:eastAsia="Times New Roman" w:cstheme="minorHAnsi"/>
                <w:lang w:val="fr-CA"/>
              </w:rPr>
              <w:t xml:space="preserve">? </w:t>
            </w:r>
          </w:p>
          <w:p w14:paraId="1FC0F221" w14:textId="319E2B16" w:rsidR="00442859" w:rsidRPr="00FF172B" w:rsidRDefault="00442859" w:rsidP="00BA272E">
            <w:pPr>
              <w:spacing w:line="276" w:lineRule="auto"/>
              <w:rPr>
                <w:color w:val="FF0000"/>
                <w:lang w:val="fr-CA" w:eastAsia="fr-FR"/>
              </w:rPr>
            </w:pPr>
          </w:p>
        </w:tc>
        <w:tc>
          <w:tcPr>
            <w:tcW w:w="4672" w:type="dxa"/>
          </w:tcPr>
          <w:p w14:paraId="4815AD6F" w14:textId="77777777" w:rsidR="00B0646B" w:rsidRPr="00FF172B" w:rsidRDefault="00B0646B" w:rsidP="002B4B84">
            <w:pPr>
              <w:spacing w:line="276" w:lineRule="auto"/>
              <w:rPr>
                <w:color w:val="FF0000"/>
                <w:lang w:val="fr-CA"/>
              </w:rPr>
            </w:pPr>
          </w:p>
        </w:tc>
      </w:tr>
      <w:tr w:rsidR="00347803" w:rsidRPr="00347803" w14:paraId="7A80F5D5" w14:textId="77777777" w:rsidTr="00FF172B">
        <w:tc>
          <w:tcPr>
            <w:tcW w:w="4390" w:type="dxa"/>
          </w:tcPr>
          <w:p w14:paraId="047B8094" w14:textId="6A9D1E6B" w:rsidR="00E4125B" w:rsidRPr="00FF172B" w:rsidRDefault="00FF172B" w:rsidP="002B4B84">
            <w:pPr>
              <w:pStyle w:val="Kop4"/>
              <w:keepNext w:val="0"/>
              <w:keepLines w:val="0"/>
              <w:spacing w:line="276" w:lineRule="auto"/>
              <w:rPr>
                <w:i w:val="0"/>
                <w:iCs w:val="0"/>
                <w:color w:val="auto"/>
                <w:lang w:val="fr-CA"/>
              </w:rPr>
            </w:pPr>
            <w:r>
              <w:rPr>
                <w:i w:val="0"/>
                <w:iCs w:val="0"/>
                <w:color w:val="auto"/>
                <w:lang w:val="fr-CA" w:eastAsia="en-US"/>
              </w:rPr>
              <w:t>Informations additionnelles, si disponibles</w:t>
            </w:r>
            <w:r w:rsidR="002301A3" w:rsidRPr="00FF172B">
              <w:rPr>
                <w:i w:val="0"/>
                <w:iCs w:val="0"/>
                <w:color w:val="auto"/>
                <w:lang w:val="fr-CA"/>
              </w:rPr>
              <w:t>:</w:t>
            </w:r>
          </w:p>
          <w:p w14:paraId="5F3165BC" w14:textId="749853C0" w:rsidR="00FF172B" w:rsidRDefault="00FF172B" w:rsidP="009C391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eastAsia="fr-FR"/>
              </w:rPr>
            </w:pPr>
            <w:r>
              <w:rPr>
                <w:lang w:eastAsia="fr-FR"/>
              </w:rPr>
              <w:t>Sites web à consulter</w:t>
            </w:r>
          </w:p>
          <w:p w14:paraId="5457EA71" w14:textId="28C2B4B9" w:rsidR="00CE4327" w:rsidRPr="00FF172B" w:rsidRDefault="00FF172B" w:rsidP="009C3915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lang w:val="fr-CA" w:eastAsia="fr-FR"/>
              </w:rPr>
            </w:pPr>
            <w:r w:rsidRPr="00FF172B">
              <w:rPr>
                <w:lang w:val="fr-CA" w:eastAsia="fr-FR"/>
              </w:rPr>
              <w:t>Lien ou référence à des artic</w:t>
            </w:r>
            <w:r>
              <w:rPr>
                <w:lang w:val="fr-CA" w:eastAsia="fr-FR"/>
              </w:rPr>
              <w:t xml:space="preserve">les pertinents </w:t>
            </w:r>
          </w:p>
          <w:p w14:paraId="186683CC" w14:textId="06587A69" w:rsidR="00B0646B" w:rsidRPr="00347803" w:rsidRDefault="00FF172B" w:rsidP="00FF172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color w:val="FF0000"/>
              </w:rPr>
            </w:pPr>
            <w:proofErr w:type="spellStart"/>
            <w:r>
              <w:rPr>
                <w:lang w:eastAsia="fr-FR"/>
              </w:rPr>
              <w:t>Autres</w:t>
            </w:r>
            <w:proofErr w:type="spellEnd"/>
            <w:r>
              <w:rPr>
                <w:lang w:eastAsia="fr-FR"/>
              </w:rPr>
              <w:t xml:space="preserve"> </w:t>
            </w:r>
            <w:proofErr w:type="spellStart"/>
            <w:r>
              <w:rPr>
                <w:lang w:eastAsia="fr-FR"/>
              </w:rPr>
              <w:t>ressources</w:t>
            </w:r>
            <w:proofErr w:type="spellEnd"/>
            <w:r>
              <w:rPr>
                <w:lang w:eastAsia="fr-FR"/>
              </w:rPr>
              <w:t xml:space="preserve"> sur </w:t>
            </w:r>
            <w:proofErr w:type="spellStart"/>
            <w:r>
              <w:rPr>
                <w:lang w:eastAsia="fr-FR"/>
              </w:rPr>
              <w:t>l’initiative</w:t>
            </w:r>
            <w:proofErr w:type="spellEnd"/>
          </w:p>
        </w:tc>
        <w:tc>
          <w:tcPr>
            <w:tcW w:w="4672" w:type="dxa"/>
          </w:tcPr>
          <w:p w14:paraId="2FDADDEF" w14:textId="77777777" w:rsidR="00B0646B" w:rsidRPr="00347803" w:rsidRDefault="00B0646B" w:rsidP="002B4B84">
            <w:pPr>
              <w:spacing w:line="276" w:lineRule="auto"/>
              <w:rPr>
                <w:color w:val="FF0000"/>
              </w:rPr>
            </w:pPr>
          </w:p>
        </w:tc>
      </w:tr>
    </w:tbl>
    <w:p w14:paraId="758FADAD" w14:textId="77777777" w:rsidR="00FB6ADA" w:rsidRPr="00A93AC2" w:rsidRDefault="00FB6ADA" w:rsidP="00492052">
      <w:pPr>
        <w:rPr>
          <w:b/>
          <w:color w:val="C00000"/>
          <w:lang w:val="en-US"/>
        </w:rPr>
      </w:pPr>
    </w:p>
    <w:sectPr w:rsidR="00FB6ADA" w:rsidRPr="00A93AC2" w:rsidSect="001D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9D14" w14:textId="77777777" w:rsidR="00C862F5" w:rsidRDefault="00C862F5" w:rsidP="00B0646B">
      <w:pPr>
        <w:spacing w:after="0" w:line="240" w:lineRule="auto"/>
      </w:pPr>
      <w:r>
        <w:separator/>
      </w:r>
    </w:p>
  </w:endnote>
  <w:endnote w:type="continuationSeparator" w:id="0">
    <w:p w14:paraId="75C66FB8" w14:textId="77777777" w:rsidR="00C862F5" w:rsidRDefault="00C862F5" w:rsidP="00B0646B">
      <w:pPr>
        <w:spacing w:after="0" w:line="240" w:lineRule="auto"/>
      </w:pPr>
      <w:r>
        <w:continuationSeparator/>
      </w:r>
    </w:p>
  </w:endnote>
  <w:endnote w:type="continuationNotice" w:id="1">
    <w:p w14:paraId="45BD8A5E" w14:textId="77777777" w:rsidR="00C862F5" w:rsidRDefault="00C862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Int'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211935"/>
      <w:docPartObj>
        <w:docPartGallery w:val="Page Numbers (Bottom of Page)"/>
        <w:docPartUnique/>
      </w:docPartObj>
    </w:sdtPr>
    <w:sdtContent>
      <w:p w14:paraId="45C59846" w14:textId="27B3F9AB" w:rsidR="005D256E" w:rsidRDefault="005D256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11D" w:rsidRPr="00CE411D">
          <w:rPr>
            <w:noProof/>
            <w:lang w:val="nl-NL"/>
          </w:rPr>
          <w:t>4</w:t>
        </w:r>
        <w:r>
          <w:fldChar w:fldCharType="end"/>
        </w:r>
      </w:p>
    </w:sdtContent>
  </w:sdt>
  <w:p w14:paraId="486F9962" w14:textId="77777777" w:rsidR="005D256E" w:rsidRDefault="005D25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FE84" w14:textId="77777777" w:rsidR="00C862F5" w:rsidRDefault="00C862F5" w:rsidP="00B0646B">
      <w:pPr>
        <w:spacing w:after="0" w:line="240" w:lineRule="auto"/>
      </w:pPr>
      <w:r>
        <w:separator/>
      </w:r>
    </w:p>
  </w:footnote>
  <w:footnote w:type="continuationSeparator" w:id="0">
    <w:p w14:paraId="3A9BC7EB" w14:textId="77777777" w:rsidR="00C862F5" w:rsidRDefault="00C862F5" w:rsidP="00B0646B">
      <w:pPr>
        <w:spacing w:after="0" w:line="240" w:lineRule="auto"/>
      </w:pPr>
      <w:r>
        <w:continuationSeparator/>
      </w:r>
    </w:p>
  </w:footnote>
  <w:footnote w:type="continuationNotice" w:id="1">
    <w:p w14:paraId="1BC466E1" w14:textId="77777777" w:rsidR="00C862F5" w:rsidRDefault="00C862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6363" w14:textId="3A84E26A" w:rsidR="00B0646B" w:rsidRDefault="00B0646B" w:rsidP="00A56630">
    <w:pPr>
      <w:pStyle w:val="Koptekst"/>
      <w:tabs>
        <w:tab w:val="left" w:pos="7320"/>
      </w:tabs>
      <w:jc w:val="center"/>
    </w:pPr>
  </w:p>
  <w:p w14:paraId="3292AB27" w14:textId="77777777" w:rsidR="00534F53" w:rsidRPr="00B0646B" w:rsidRDefault="00534F53" w:rsidP="00B0646B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554"/>
    <w:multiLevelType w:val="hybridMultilevel"/>
    <w:tmpl w:val="A0E28B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7F0"/>
    <w:multiLevelType w:val="hybridMultilevel"/>
    <w:tmpl w:val="0FE4DA86"/>
    <w:lvl w:ilvl="0" w:tplc="7382CA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C0539"/>
    <w:multiLevelType w:val="hybridMultilevel"/>
    <w:tmpl w:val="00343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706CD"/>
    <w:multiLevelType w:val="hybridMultilevel"/>
    <w:tmpl w:val="217AA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5EFC"/>
    <w:multiLevelType w:val="hybridMultilevel"/>
    <w:tmpl w:val="4178FB7C"/>
    <w:lvl w:ilvl="0" w:tplc="F1B06C24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0F2A"/>
    <w:multiLevelType w:val="hybridMultilevel"/>
    <w:tmpl w:val="DD104C64"/>
    <w:lvl w:ilvl="0" w:tplc="FABA5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ED1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83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E7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4E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0C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0C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04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CE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2112"/>
    <w:multiLevelType w:val="hybridMultilevel"/>
    <w:tmpl w:val="D6BC8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5723A"/>
    <w:multiLevelType w:val="hybridMultilevel"/>
    <w:tmpl w:val="D36A37E0"/>
    <w:lvl w:ilvl="0" w:tplc="D8968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85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9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A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4C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804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2AE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65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82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E31AFF"/>
    <w:multiLevelType w:val="hybridMultilevel"/>
    <w:tmpl w:val="E208F338"/>
    <w:lvl w:ilvl="0" w:tplc="5596B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87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0D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D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06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4D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67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AA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8E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CC4D31"/>
    <w:multiLevelType w:val="hybridMultilevel"/>
    <w:tmpl w:val="35A8BA10"/>
    <w:lvl w:ilvl="0" w:tplc="7E72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EB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EA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C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2D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03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88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2D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A0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C67D54"/>
    <w:multiLevelType w:val="hybridMultilevel"/>
    <w:tmpl w:val="51CEAA52"/>
    <w:lvl w:ilvl="0" w:tplc="C518DF2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85F80"/>
    <w:multiLevelType w:val="hybridMultilevel"/>
    <w:tmpl w:val="615C901E"/>
    <w:lvl w:ilvl="0" w:tplc="E278CE18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47E46"/>
    <w:multiLevelType w:val="hybridMultilevel"/>
    <w:tmpl w:val="D884CAAE"/>
    <w:lvl w:ilvl="0" w:tplc="47701E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44142"/>
    <w:multiLevelType w:val="hybridMultilevel"/>
    <w:tmpl w:val="831EB59E"/>
    <w:lvl w:ilvl="0" w:tplc="E278CE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36387"/>
    <w:multiLevelType w:val="hybridMultilevel"/>
    <w:tmpl w:val="12D02658"/>
    <w:lvl w:ilvl="0" w:tplc="7B0A99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6D1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6B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48E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EAC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AE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0D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06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00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C3816"/>
    <w:multiLevelType w:val="hybridMultilevel"/>
    <w:tmpl w:val="1B444A18"/>
    <w:lvl w:ilvl="0" w:tplc="D72E93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F127C3"/>
    <w:multiLevelType w:val="hybridMultilevel"/>
    <w:tmpl w:val="22268454"/>
    <w:lvl w:ilvl="0" w:tplc="E278CE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427EE"/>
    <w:multiLevelType w:val="hybridMultilevel"/>
    <w:tmpl w:val="0096D8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2754C"/>
    <w:multiLevelType w:val="hybridMultilevel"/>
    <w:tmpl w:val="8E62BF5C"/>
    <w:lvl w:ilvl="0" w:tplc="E278C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837872">
    <w:abstractNumId w:val="2"/>
  </w:num>
  <w:num w:numId="2" w16cid:durableId="1171719486">
    <w:abstractNumId w:val="1"/>
  </w:num>
  <w:num w:numId="3" w16cid:durableId="216170200">
    <w:abstractNumId w:val="15"/>
  </w:num>
  <w:num w:numId="4" w16cid:durableId="1839464885">
    <w:abstractNumId w:val="11"/>
  </w:num>
  <w:num w:numId="5" w16cid:durableId="2030795627">
    <w:abstractNumId w:val="18"/>
  </w:num>
  <w:num w:numId="6" w16cid:durableId="10560474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8718221">
    <w:abstractNumId w:val="13"/>
  </w:num>
  <w:num w:numId="8" w16cid:durableId="133916067">
    <w:abstractNumId w:val="16"/>
  </w:num>
  <w:num w:numId="9" w16cid:durableId="553540364">
    <w:abstractNumId w:val="7"/>
  </w:num>
  <w:num w:numId="10" w16cid:durableId="2116896282">
    <w:abstractNumId w:val="5"/>
  </w:num>
  <w:num w:numId="11" w16cid:durableId="2056151804">
    <w:abstractNumId w:val="14"/>
  </w:num>
  <w:num w:numId="12" w16cid:durableId="1564022927">
    <w:abstractNumId w:val="9"/>
  </w:num>
  <w:num w:numId="13" w16cid:durableId="1481580563">
    <w:abstractNumId w:val="8"/>
  </w:num>
  <w:num w:numId="14" w16cid:durableId="1107699355">
    <w:abstractNumId w:val="0"/>
  </w:num>
  <w:num w:numId="15" w16cid:durableId="620722028">
    <w:abstractNumId w:val="3"/>
  </w:num>
  <w:num w:numId="16" w16cid:durableId="498085319">
    <w:abstractNumId w:val="17"/>
  </w:num>
  <w:num w:numId="17" w16cid:durableId="963851475">
    <w:abstractNumId w:val="4"/>
  </w:num>
  <w:num w:numId="18" w16cid:durableId="1252272729">
    <w:abstractNumId w:val="6"/>
  </w:num>
  <w:num w:numId="19" w16cid:durableId="20283596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6B"/>
    <w:rsid w:val="000017B9"/>
    <w:rsid w:val="00023CA4"/>
    <w:rsid w:val="0005733F"/>
    <w:rsid w:val="0006394B"/>
    <w:rsid w:val="000768F3"/>
    <w:rsid w:val="00082616"/>
    <w:rsid w:val="000A7CB8"/>
    <w:rsid w:val="000B0151"/>
    <w:rsid w:val="000B25CF"/>
    <w:rsid w:val="000B6EAB"/>
    <w:rsid w:val="000F17C4"/>
    <w:rsid w:val="000F2483"/>
    <w:rsid w:val="000F5754"/>
    <w:rsid w:val="001000F5"/>
    <w:rsid w:val="001007D5"/>
    <w:rsid w:val="00107572"/>
    <w:rsid w:val="00107A81"/>
    <w:rsid w:val="00125CA1"/>
    <w:rsid w:val="00135F46"/>
    <w:rsid w:val="001411C4"/>
    <w:rsid w:val="00143FD7"/>
    <w:rsid w:val="00145F50"/>
    <w:rsid w:val="0015110B"/>
    <w:rsid w:val="001516F9"/>
    <w:rsid w:val="00184395"/>
    <w:rsid w:val="00185A9C"/>
    <w:rsid w:val="00187CF4"/>
    <w:rsid w:val="001A2671"/>
    <w:rsid w:val="001A2759"/>
    <w:rsid w:val="001A7B08"/>
    <w:rsid w:val="001B4B2B"/>
    <w:rsid w:val="001C69F8"/>
    <w:rsid w:val="001C7858"/>
    <w:rsid w:val="001D0310"/>
    <w:rsid w:val="001D36C5"/>
    <w:rsid w:val="001E3081"/>
    <w:rsid w:val="001E65EF"/>
    <w:rsid w:val="001E7C60"/>
    <w:rsid w:val="00203544"/>
    <w:rsid w:val="00214061"/>
    <w:rsid w:val="0021431C"/>
    <w:rsid w:val="00215333"/>
    <w:rsid w:val="0021683E"/>
    <w:rsid w:val="002301A3"/>
    <w:rsid w:val="002472B8"/>
    <w:rsid w:val="00247BB3"/>
    <w:rsid w:val="0025498F"/>
    <w:rsid w:val="0025652D"/>
    <w:rsid w:val="00260BC1"/>
    <w:rsid w:val="00260E25"/>
    <w:rsid w:val="0026695F"/>
    <w:rsid w:val="00283B4C"/>
    <w:rsid w:val="00286707"/>
    <w:rsid w:val="00290158"/>
    <w:rsid w:val="002942FB"/>
    <w:rsid w:val="00297643"/>
    <w:rsid w:val="002A5A83"/>
    <w:rsid w:val="002B4B84"/>
    <w:rsid w:val="002C1471"/>
    <w:rsid w:val="002C2455"/>
    <w:rsid w:val="002C4BDB"/>
    <w:rsid w:val="002C580A"/>
    <w:rsid w:val="002C590A"/>
    <w:rsid w:val="002C6EF1"/>
    <w:rsid w:val="002D54E0"/>
    <w:rsid w:val="002E0DE4"/>
    <w:rsid w:val="002E1B4C"/>
    <w:rsid w:val="002E6853"/>
    <w:rsid w:val="00301BD1"/>
    <w:rsid w:val="00322911"/>
    <w:rsid w:val="00343EC7"/>
    <w:rsid w:val="00347803"/>
    <w:rsid w:val="00355DBD"/>
    <w:rsid w:val="003653E8"/>
    <w:rsid w:val="00371847"/>
    <w:rsid w:val="00372423"/>
    <w:rsid w:val="00377D2B"/>
    <w:rsid w:val="00380702"/>
    <w:rsid w:val="0038175C"/>
    <w:rsid w:val="003A324C"/>
    <w:rsid w:val="003C3BAC"/>
    <w:rsid w:val="003D0DD5"/>
    <w:rsid w:val="003E1D8A"/>
    <w:rsid w:val="003E68B3"/>
    <w:rsid w:val="003E6FE7"/>
    <w:rsid w:val="003F08CB"/>
    <w:rsid w:val="003F3900"/>
    <w:rsid w:val="00400021"/>
    <w:rsid w:val="004008DA"/>
    <w:rsid w:val="0040341B"/>
    <w:rsid w:val="00411692"/>
    <w:rsid w:val="00411EF0"/>
    <w:rsid w:val="004126E8"/>
    <w:rsid w:val="00417D6D"/>
    <w:rsid w:val="00422051"/>
    <w:rsid w:val="00441874"/>
    <w:rsid w:val="00442859"/>
    <w:rsid w:val="004459B0"/>
    <w:rsid w:val="00450C65"/>
    <w:rsid w:val="00453A79"/>
    <w:rsid w:val="004563B6"/>
    <w:rsid w:val="00456C8C"/>
    <w:rsid w:val="00456D47"/>
    <w:rsid w:val="00483BC2"/>
    <w:rsid w:val="00484861"/>
    <w:rsid w:val="00492052"/>
    <w:rsid w:val="00495A2D"/>
    <w:rsid w:val="004A1001"/>
    <w:rsid w:val="004A43BC"/>
    <w:rsid w:val="004B0C35"/>
    <w:rsid w:val="004D1410"/>
    <w:rsid w:val="004D1D96"/>
    <w:rsid w:val="004E0A0D"/>
    <w:rsid w:val="00500775"/>
    <w:rsid w:val="00505ABB"/>
    <w:rsid w:val="00525099"/>
    <w:rsid w:val="00525AF1"/>
    <w:rsid w:val="0053092C"/>
    <w:rsid w:val="00534F53"/>
    <w:rsid w:val="005359B5"/>
    <w:rsid w:val="00541967"/>
    <w:rsid w:val="00547589"/>
    <w:rsid w:val="00563449"/>
    <w:rsid w:val="005707DC"/>
    <w:rsid w:val="00591B07"/>
    <w:rsid w:val="005A49DE"/>
    <w:rsid w:val="005D14E2"/>
    <w:rsid w:val="005D256E"/>
    <w:rsid w:val="005E2B10"/>
    <w:rsid w:val="00600C64"/>
    <w:rsid w:val="006033A7"/>
    <w:rsid w:val="00616916"/>
    <w:rsid w:val="00627199"/>
    <w:rsid w:val="006505C0"/>
    <w:rsid w:val="00663EFA"/>
    <w:rsid w:val="00670232"/>
    <w:rsid w:val="0068498E"/>
    <w:rsid w:val="0068566E"/>
    <w:rsid w:val="00686BA6"/>
    <w:rsid w:val="006A6801"/>
    <w:rsid w:val="006C263F"/>
    <w:rsid w:val="006D21BE"/>
    <w:rsid w:val="006D58A2"/>
    <w:rsid w:val="006E0B1C"/>
    <w:rsid w:val="006E3FD7"/>
    <w:rsid w:val="006E79CB"/>
    <w:rsid w:val="006F359E"/>
    <w:rsid w:val="006F6416"/>
    <w:rsid w:val="007059AF"/>
    <w:rsid w:val="007263EE"/>
    <w:rsid w:val="007343BA"/>
    <w:rsid w:val="00744FA9"/>
    <w:rsid w:val="00754DF3"/>
    <w:rsid w:val="00762F63"/>
    <w:rsid w:val="00792051"/>
    <w:rsid w:val="007A6D8F"/>
    <w:rsid w:val="007B2449"/>
    <w:rsid w:val="007B446B"/>
    <w:rsid w:val="007C6763"/>
    <w:rsid w:val="007C79CA"/>
    <w:rsid w:val="007E2E2F"/>
    <w:rsid w:val="007E7609"/>
    <w:rsid w:val="008002AC"/>
    <w:rsid w:val="00807972"/>
    <w:rsid w:val="00821357"/>
    <w:rsid w:val="00834FF6"/>
    <w:rsid w:val="00845C43"/>
    <w:rsid w:val="00852659"/>
    <w:rsid w:val="00853650"/>
    <w:rsid w:val="00891EED"/>
    <w:rsid w:val="008B05B2"/>
    <w:rsid w:val="008C5C2A"/>
    <w:rsid w:val="008C61E8"/>
    <w:rsid w:val="008C67C0"/>
    <w:rsid w:val="008D215F"/>
    <w:rsid w:val="008E628E"/>
    <w:rsid w:val="008F73A7"/>
    <w:rsid w:val="00902A8F"/>
    <w:rsid w:val="009209C7"/>
    <w:rsid w:val="0092291F"/>
    <w:rsid w:val="00923337"/>
    <w:rsid w:val="00926356"/>
    <w:rsid w:val="00933CC8"/>
    <w:rsid w:val="00952533"/>
    <w:rsid w:val="00955DAD"/>
    <w:rsid w:val="00963C1D"/>
    <w:rsid w:val="00972344"/>
    <w:rsid w:val="00976C2A"/>
    <w:rsid w:val="00977C62"/>
    <w:rsid w:val="00980041"/>
    <w:rsid w:val="00984205"/>
    <w:rsid w:val="00992440"/>
    <w:rsid w:val="009B44D8"/>
    <w:rsid w:val="009C468C"/>
    <w:rsid w:val="009C51D6"/>
    <w:rsid w:val="009C68C9"/>
    <w:rsid w:val="009C6EFA"/>
    <w:rsid w:val="009F2340"/>
    <w:rsid w:val="009F5F49"/>
    <w:rsid w:val="00A02BE1"/>
    <w:rsid w:val="00A072AB"/>
    <w:rsid w:val="00A07491"/>
    <w:rsid w:val="00A10C25"/>
    <w:rsid w:val="00A150AD"/>
    <w:rsid w:val="00A250AB"/>
    <w:rsid w:val="00A330D4"/>
    <w:rsid w:val="00A4547D"/>
    <w:rsid w:val="00A51209"/>
    <w:rsid w:val="00A52EE5"/>
    <w:rsid w:val="00A54D78"/>
    <w:rsid w:val="00A56630"/>
    <w:rsid w:val="00A60543"/>
    <w:rsid w:val="00A6229B"/>
    <w:rsid w:val="00A71F43"/>
    <w:rsid w:val="00A75B19"/>
    <w:rsid w:val="00A93AC2"/>
    <w:rsid w:val="00A95ACC"/>
    <w:rsid w:val="00A95F56"/>
    <w:rsid w:val="00A965EC"/>
    <w:rsid w:val="00AB3D17"/>
    <w:rsid w:val="00AC444C"/>
    <w:rsid w:val="00AC4BA1"/>
    <w:rsid w:val="00AC4E32"/>
    <w:rsid w:val="00AD78F6"/>
    <w:rsid w:val="00AE7CC9"/>
    <w:rsid w:val="00B00CB4"/>
    <w:rsid w:val="00B04447"/>
    <w:rsid w:val="00B0646B"/>
    <w:rsid w:val="00B16990"/>
    <w:rsid w:val="00B27101"/>
    <w:rsid w:val="00B36EF7"/>
    <w:rsid w:val="00B45D1F"/>
    <w:rsid w:val="00B531CB"/>
    <w:rsid w:val="00B56B2F"/>
    <w:rsid w:val="00B66A19"/>
    <w:rsid w:val="00B66D52"/>
    <w:rsid w:val="00B74782"/>
    <w:rsid w:val="00B7629B"/>
    <w:rsid w:val="00B8694F"/>
    <w:rsid w:val="00B87567"/>
    <w:rsid w:val="00B90D76"/>
    <w:rsid w:val="00B91564"/>
    <w:rsid w:val="00B94B18"/>
    <w:rsid w:val="00BA272E"/>
    <w:rsid w:val="00BB4F80"/>
    <w:rsid w:val="00BC0889"/>
    <w:rsid w:val="00BC20D5"/>
    <w:rsid w:val="00BC2626"/>
    <w:rsid w:val="00BC66BC"/>
    <w:rsid w:val="00BE2DCB"/>
    <w:rsid w:val="00BE430E"/>
    <w:rsid w:val="00BF0839"/>
    <w:rsid w:val="00BF48D3"/>
    <w:rsid w:val="00C00A7E"/>
    <w:rsid w:val="00C30A68"/>
    <w:rsid w:val="00C403AE"/>
    <w:rsid w:val="00C40D66"/>
    <w:rsid w:val="00C41AF8"/>
    <w:rsid w:val="00C47875"/>
    <w:rsid w:val="00C653DA"/>
    <w:rsid w:val="00C81254"/>
    <w:rsid w:val="00C84895"/>
    <w:rsid w:val="00C862F5"/>
    <w:rsid w:val="00C91DDA"/>
    <w:rsid w:val="00CA72C1"/>
    <w:rsid w:val="00CB6BC3"/>
    <w:rsid w:val="00CC175E"/>
    <w:rsid w:val="00CC6F64"/>
    <w:rsid w:val="00CD2DA0"/>
    <w:rsid w:val="00CE411D"/>
    <w:rsid w:val="00CE4327"/>
    <w:rsid w:val="00CF033F"/>
    <w:rsid w:val="00CF1C04"/>
    <w:rsid w:val="00CF37E5"/>
    <w:rsid w:val="00CF5AF2"/>
    <w:rsid w:val="00D05CBD"/>
    <w:rsid w:val="00D20250"/>
    <w:rsid w:val="00D21330"/>
    <w:rsid w:val="00D24AA1"/>
    <w:rsid w:val="00D441B8"/>
    <w:rsid w:val="00D5127E"/>
    <w:rsid w:val="00D57EDF"/>
    <w:rsid w:val="00D84C83"/>
    <w:rsid w:val="00DB6B9A"/>
    <w:rsid w:val="00DC0A13"/>
    <w:rsid w:val="00DD0B63"/>
    <w:rsid w:val="00DD1FF2"/>
    <w:rsid w:val="00DD7FC1"/>
    <w:rsid w:val="00DE6FB8"/>
    <w:rsid w:val="00DF07E3"/>
    <w:rsid w:val="00E04BE8"/>
    <w:rsid w:val="00E05B17"/>
    <w:rsid w:val="00E24180"/>
    <w:rsid w:val="00E248F6"/>
    <w:rsid w:val="00E32CF9"/>
    <w:rsid w:val="00E34BFC"/>
    <w:rsid w:val="00E411D6"/>
    <w:rsid w:val="00E4125B"/>
    <w:rsid w:val="00E4687A"/>
    <w:rsid w:val="00E54718"/>
    <w:rsid w:val="00E6000E"/>
    <w:rsid w:val="00E60777"/>
    <w:rsid w:val="00E63DF1"/>
    <w:rsid w:val="00E92C60"/>
    <w:rsid w:val="00E9628B"/>
    <w:rsid w:val="00E96A3F"/>
    <w:rsid w:val="00EA55F4"/>
    <w:rsid w:val="00EB49AB"/>
    <w:rsid w:val="00EB4C9C"/>
    <w:rsid w:val="00EC05C9"/>
    <w:rsid w:val="00EC455A"/>
    <w:rsid w:val="00ED0D7C"/>
    <w:rsid w:val="00EE5462"/>
    <w:rsid w:val="00EE590A"/>
    <w:rsid w:val="00EF1844"/>
    <w:rsid w:val="00F02797"/>
    <w:rsid w:val="00F14C0B"/>
    <w:rsid w:val="00F17E45"/>
    <w:rsid w:val="00F24131"/>
    <w:rsid w:val="00F41D4F"/>
    <w:rsid w:val="00F43E4D"/>
    <w:rsid w:val="00F50F50"/>
    <w:rsid w:val="00F7001C"/>
    <w:rsid w:val="00F82104"/>
    <w:rsid w:val="00F85E04"/>
    <w:rsid w:val="00F96EC4"/>
    <w:rsid w:val="00FA22A2"/>
    <w:rsid w:val="00FB260E"/>
    <w:rsid w:val="00FB6ADA"/>
    <w:rsid w:val="00FC779B"/>
    <w:rsid w:val="00FD5C89"/>
    <w:rsid w:val="00FD72F3"/>
    <w:rsid w:val="00FD7430"/>
    <w:rsid w:val="00FE5264"/>
    <w:rsid w:val="00FE7E53"/>
    <w:rsid w:val="00FE7E96"/>
    <w:rsid w:val="00FF172B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032CD7"/>
  <w15:docId w15:val="{9F03DE8D-1BFD-4C57-9183-4FF96DEC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6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6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6EF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6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64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64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646B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0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646B"/>
  </w:style>
  <w:style w:type="paragraph" w:styleId="Voettekst">
    <w:name w:val="footer"/>
    <w:basedOn w:val="Standaard"/>
    <w:link w:val="VoettekstChar"/>
    <w:uiPriority w:val="99"/>
    <w:unhideWhenUsed/>
    <w:rsid w:val="00B0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646B"/>
  </w:style>
  <w:style w:type="table" w:styleId="Tabelraster">
    <w:name w:val="Table Grid"/>
    <w:basedOn w:val="Standaardtabel"/>
    <w:uiPriority w:val="39"/>
    <w:rsid w:val="00B0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9B44D8"/>
    <w:rPr>
      <w:i/>
      <w:iCs/>
      <w:color w:val="4472C4" w:themeColor="accent1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68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683E"/>
    <w:rPr>
      <w:b/>
      <w:bCs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B36EF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B76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43E4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43E4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8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CF4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C84895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1533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71F43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BC66BC"/>
    <w:rPr>
      <w:color w:val="808080"/>
    </w:rPr>
  </w:style>
  <w:style w:type="character" w:customStyle="1" w:styleId="A7">
    <w:name w:val="A7"/>
    <w:uiPriority w:val="99"/>
    <w:rsid w:val="00F17E45"/>
    <w:rPr>
      <w:rFonts w:ascii="Suisse Int'l" w:hAnsi="Suisse Int'l" w:cs="Suisse Int'l"/>
      <w:color w:val="000000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3DF1"/>
    <w:rPr>
      <w:color w:val="954F72" w:themeColor="followedHyperlink"/>
      <w:u w:val="single"/>
    </w:rPr>
  </w:style>
  <w:style w:type="character" w:customStyle="1" w:styleId="docdata">
    <w:name w:val="docdata"/>
    <w:aliases w:val="docy,v5,2469,bqiaagaaeyqcaaagiaiaaammcqaabrojaaaaaaaaaaaaaaaaaaaaaaaaaaaaaaaaaaaaaaaaaaaaaaaaaaaaaaaaaaaaaaaaaaaaaaaaaaaaaaaaaaaaaaaaaaaaaaaaaaaaaaaaaaaaaaaaaaaaaaaaaaaaaaaaaaaaaaaaaaaaaaaaaaaaaaaaaaaaaaaaaaaaaaaaaaaaaaaaaaaaaaaaaaaaaaaaaaaaaaaa"/>
    <w:basedOn w:val="Standaardalinea-lettertype"/>
    <w:rsid w:val="00AC444C"/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EE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2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55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5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70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32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.J.Gray@hud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34E434FDD44065BDF68A1D7B12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47CD-97A1-4D9D-9A2A-17F19FF92182}"/>
      </w:docPartPr>
      <w:docPartBody>
        <w:p w:rsidR="00937F08" w:rsidRDefault="00937F08">
          <w:pPr>
            <w:pStyle w:val="BB34E434FDD44065BDF68A1D7B120646"/>
          </w:pPr>
          <w:r w:rsidRPr="001E65EF">
            <w:rPr>
              <w:color w:val="5B9BD5" w:themeColor="accent5"/>
            </w:rPr>
            <w:t>Your Name</w:t>
          </w:r>
        </w:p>
      </w:docPartBody>
    </w:docPart>
    <w:docPart>
      <w:docPartPr>
        <w:name w:val="25F14F88F52849EDBE730AEB97D8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277B-EA70-4C76-9E81-D82E414CCB6A}"/>
      </w:docPartPr>
      <w:docPartBody>
        <w:p w:rsidR="00937F08" w:rsidRDefault="00937F08">
          <w:pPr>
            <w:pStyle w:val="25F14F88F52849EDBE730AEB97D81882"/>
          </w:pPr>
          <w:r w:rsidRPr="001E65EF">
            <w:rPr>
              <w:color w:val="5B9BD5" w:themeColor="accent5"/>
              <w:lang w:val="fr-CA"/>
            </w:rPr>
            <w:t>Your affiliation</w:t>
          </w:r>
        </w:p>
      </w:docPartBody>
    </w:docPart>
    <w:docPart>
      <w:docPartPr>
        <w:name w:val="1CDCF884269C458BB9357DCC678B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F9A-2F22-4067-9668-3D170B5C90E4}"/>
      </w:docPartPr>
      <w:docPartBody>
        <w:p w:rsidR="00937F08" w:rsidRDefault="00937F08">
          <w:pPr>
            <w:pStyle w:val="1CDCF884269C458BB9357DCC678B67E6"/>
          </w:pPr>
          <w:r w:rsidRPr="001E65EF">
            <w:rPr>
              <w:color w:val="5B9BD5" w:themeColor="accent5"/>
              <w:lang w:val="fr-CA"/>
            </w:rPr>
            <w:t>Your affiliation</w:t>
          </w:r>
        </w:p>
      </w:docPartBody>
    </w:docPart>
    <w:docPart>
      <w:docPartPr>
        <w:name w:val="08F55AA633904803816ADDEF38F1E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0814-2F14-47F2-A642-50060049BB24}"/>
      </w:docPartPr>
      <w:docPartBody>
        <w:p w:rsidR="00937F08" w:rsidRDefault="00937F08">
          <w:pPr>
            <w:pStyle w:val="08F55AA633904803816ADDEF38F1EFAD"/>
          </w:pPr>
          <w:r w:rsidRPr="001E65EF">
            <w:rPr>
              <w:color w:val="5B9BD5" w:themeColor="accent5"/>
              <w:lang w:val="fr-CA"/>
            </w:rPr>
            <w:t>Your affiliation</w:t>
          </w:r>
        </w:p>
      </w:docPartBody>
    </w:docPart>
    <w:docPart>
      <w:docPartPr>
        <w:name w:val="5CCA3597AB5B44498FE0714395678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5808-555D-4158-BAC7-3D6406BF650F}"/>
      </w:docPartPr>
      <w:docPartBody>
        <w:p w:rsidR="00937F08" w:rsidRDefault="00937F08">
          <w:pPr>
            <w:pStyle w:val="5CCA3597AB5B44498FE0714395678D67"/>
          </w:pPr>
          <w:r w:rsidRPr="001E65EF">
            <w:rPr>
              <w:color w:val="5B9BD5" w:themeColor="accent5"/>
            </w:rPr>
            <w:t>Your email address</w:t>
          </w:r>
        </w:p>
      </w:docPartBody>
    </w:docPart>
    <w:docPart>
      <w:docPartPr>
        <w:name w:val="5815D65DE91C49D39EE205F03F6A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6CCF-BA1C-4E1A-AFC6-E18AD0115CC2}"/>
      </w:docPartPr>
      <w:docPartBody>
        <w:p w:rsidR="00937F08" w:rsidRDefault="00937F08">
          <w:pPr>
            <w:pStyle w:val="5815D65DE91C49D39EE205F03F6ADF3D"/>
          </w:pPr>
          <w:r w:rsidRPr="001E65EF">
            <w:rPr>
              <w:rStyle w:val="Tekstvantijdelijkeaanduiding"/>
              <w:color w:val="5B9BD5" w:themeColor="accent5"/>
            </w:rPr>
            <w:t>Choose your main area of practice</w:t>
          </w:r>
        </w:p>
      </w:docPartBody>
    </w:docPart>
    <w:docPart>
      <w:docPartPr>
        <w:name w:val="7E9830459E80434B88D882580632F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12FE-B673-46E2-93EA-4804C561A7CA}"/>
      </w:docPartPr>
      <w:docPartBody>
        <w:p w:rsidR="00937F08" w:rsidRDefault="00937F08">
          <w:pPr>
            <w:pStyle w:val="7E9830459E80434B88D882580632F349"/>
          </w:pPr>
          <w:r>
            <w:rPr>
              <w:rStyle w:val="Tekstvantijdelijkeaanduiding"/>
            </w:rPr>
            <w:t>Choose one</w:t>
          </w:r>
        </w:p>
      </w:docPartBody>
    </w:docPart>
    <w:docPart>
      <w:docPartPr>
        <w:name w:val="730A4D688D1845EA9152826C9643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786F5-01C3-4B99-BCE1-374893AA5C86}"/>
      </w:docPartPr>
      <w:docPartBody>
        <w:p w:rsidR="00937F08" w:rsidRDefault="00937F08">
          <w:pPr>
            <w:pStyle w:val="730A4D688D1845EA9152826C96438CFE"/>
          </w:pPr>
          <w:r w:rsidRPr="009E7BF4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80B2379E419C40BEA9FC1C225193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6C49-A35A-4B5E-A9AC-E97CD3D05396}"/>
      </w:docPartPr>
      <w:docPartBody>
        <w:p w:rsidR="00937F08" w:rsidRDefault="001C2759" w:rsidP="001C2759">
          <w:pPr>
            <w:pStyle w:val="80B2379E419C40BEA9FC1C22519387D31"/>
          </w:pPr>
          <w:r w:rsidRPr="007E2E2F">
            <w:rPr>
              <w:rStyle w:val="Tekstvantijdelijkeaanduiding"/>
              <w:lang w:val="fr-CA"/>
            </w:rPr>
            <w:t>Inscrire le groupe d’âge couvert par l’initiative, ex. 5-11, 16-18</w:t>
          </w:r>
        </w:p>
      </w:docPartBody>
    </w:docPart>
    <w:docPart>
      <w:docPartPr>
        <w:name w:val="2FBE5319DB8544DF8950552698A9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AFCB6-0558-4981-B85E-F6D308E43511}"/>
      </w:docPartPr>
      <w:docPartBody>
        <w:p w:rsidR="00937F08" w:rsidRDefault="001C2759" w:rsidP="001C2759">
          <w:pPr>
            <w:pStyle w:val="2FBE5319DB8544DF8950552698A979871"/>
          </w:pPr>
          <w:r w:rsidRPr="007E2E2F">
            <w:rPr>
              <w:rStyle w:val="Tekstvantijdelijkeaanduiding"/>
              <w:lang w:val="fr-CA"/>
            </w:rPr>
            <w:t>Écrire le total approximatif ici</w:t>
          </w:r>
        </w:p>
      </w:docPartBody>
    </w:docPart>
    <w:docPart>
      <w:docPartPr>
        <w:name w:val="451B43B171E64EF08A259E70BA5E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4EF6-ECED-4140-B34E-947E403C85D0}"/>
      </w:docPartPr>
      <w:docPartBody>
        <w:p w:rsidR="00937F08" w:rsidRDefault="001C2759" w:rsidP="001C2759">
          <w:pPr>
            <w:pStyle w:val="451B43B171E64EF08A259E70BA5E7ABB1"/>
          </w:pPr>
          <w:r>
            <w:rPr>
              <w:rStyle w:val="Tekstvantijdelijkeaanduiding"/>
            </w:rPr>
            <w:t>Choisir une option</w:t>
          </w:r>
        </w:p>
      </w:docPartBody>
    </w:docPart>
    <w:docPart>
      <w:docPartPr>
        <w:name w:val="DBB651B7C6A0442A8440AA47C914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764D-7755-428F-BED2-6E20988C1753}"/>
      </w:docPartPr>
      <w:docPartBody>
        <w:p w:rsidR="00937F08" w:rsidRDefault="001C2759" w:rsidP="001C2759">
          <w:pPr>
            <w:pStyle w:val="DBB651B7C6A0442A8440AA47C91479341"/>
          </w:pPr>
          <w:r>
            <w:rPr>
              <w:rStyle w:val="Tekstvantijdelijkeaanduiding"/>
            </w:rPr>
            <w:t>Choisir une option</w:t>
          </w:r>
        </w:p>
      </w:docPartBody>
    </w:docPart>
    <w:docPart>
      <w:docPartPr>
        <w:name w:val="E609B1E6882B405EB042ED8F5FD2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F846-69E0-4386-B018-5AC82A0D00FE}"/>
      </w:docPartPr>
      <w:docPartBody>
        <w:p w:rsidR="00937F08" w:rsidRDefault="001C2759" w:rsidP="001C2759">
          <w:pPr>
            <w:pStyle w:val="E609B1E6882B405EB042ED8F5FD2A23F1"/>
          </w:pPr>
          <w:r>
            <w:rPr>
              <w:rStyle w:val="Tekstvantijdelijkeaanduiding"/>
            </w:rPr>
            <w:t>Choisir une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Int'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08"/>
    <w:rsid w:val="001C2759"/>
    <w:rsid w:val="005A54B5"/>
    <w:rsid w:val="00711BEB"/>
    <w:rsid w:val="009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B34E434FDD44065BDF68A1D7B120646">
    <w:name w:val="BB34E434FDD44065BDF68A1D7B120646"/>
  </w:style>
  <w:style w:type="paragraph" w:customStyle="1" w:styleId="25F14F88F52849EDBE730AEB97D81882">
    <w:name w:val="25F14F88F52849EDBE730AEB97D81882"/>
  </w:style>
  <w:style w:type="paragraph" w:customStyle="1" w:styleId="1CDCF884269C458BB9357DCC678B67E6">
    <w:name w:val="1CDCF884269C458BB9357DCC678B67E6"/>
  </w:style>
  <w:style w:type="paragraph" w:customStyle="1" w:styleId="08F55AA633904803816ADDEF38F1EFAD">
    <w:name w:val="08F55AA633904803816ADDEF38F1EFAD"/>
  </w:style>
  <w:style w:type="paragraph" w:customStyle="1" w:styleId="5CCA3597AB5B44498FE0714395678D67">
    <w:name w:val="5CCA3597AB5B44498FE0714395678D67"/>
  </w:style>
  <w:style w:type="character" w:styleId="Tekstvantijdelijkeaanduiding">
    <w:name w:val="Placeholder Text"/>
    <w:basedOn w:val="Standaardalinea-lettertype"/>
    <w:uiPriority w:val="99"/>
    <w:semiHidden/>
    <w:rsid w:val="001C2759"/>
    <w:rPr>
      <w:color w:val="808080"/>
    </w:rPr>
  </w:style>
  <w:style w:type="paragraph" w:customStyle="1" w:styleId="5815D65DE91C49D39EE205F03F6ADF3D">
    <w:name w:val="5815D65DE91C49D39EE205F03F6ADF3D"/>
  </w:style>
  <w:style w:type="paragraph" w:customStyle="1" w:styleId="7E9830459E80434B88D882580632F349">
    <w:name w:val="7E9830459E80434B88D882580632F349"/>
  </w:style>
  <w:style w:type="paragraph" w:customStyle="1" w:styleId="730A4D688D1845EA9152826C96438CFE">
    <w:name w:val="730A4D688D1845EA9152826C96438CFE"/>
  </w:style>
  <w:style w:type="paragraph" w:customStyle="1" w:styleId="80B2379E419C40BEA9FC1C22519387D31">
    <w:name w:val="80B2379E419C40BEA9FC1C22519387D31"/>
    <w:rsid w:val="001C2759"/>
    <w:rPr>
      <w:rFonts w:eastAsia="PMingLiU"/>
      <w:lang w:eastAsia="en-US"/>
    </w:rPr>
  </w:style>
  <w:style w:type="paragraph" w:customStyle="1" w:styleId="2FBE5319DB8544DF8950552698A979871">
    <w:name w:val="2FBE5319DB8544DF8950552698A979871"/>
    <w:rsid w:val="001C2759"/>
    <w:rPr>
      <w:rFonts w:eastAsia="PMingLiU"/>
      <w:lang w:eastAsia="en-US"/>
    </w:rPr>
  </w:style>
  <w:style w:type="paragraph" w:customStyle="1" w:styleId="451B43B171E64EF08A259E70BA5E7ABB1">
    <w:name w:val="451B43B171E64EF08A259E70BA5E7ABB1"/>
    <w:rsid w:val="001C2759"/>
    <w:rPr>
      <w:rFonts w:eastAsia="PMingLiU"/>
      <w:lang w:eastAsia="en-US"/>
    </w:rPr>
  </w:style>
  <w:style w:type="paragraph" w:customStyle="1" w:styleId="DBB651B7C6A0442A8440AA47C91479341">
    <w:name w:val="DBB651B7C6A0442A8440AA47C91479341"/>
    <w:rsid w:val="001C2759"/>
    <w:rPr>
      <w:rFonts w:eastAsia="PMingLiU"/>
      <w:lang w:eastAsia="en-US"/>
    </w:rPr>
  </w:style>
  <w:style w:type="paragraph" w:customStyle="1" w:styleId="E609B1E6882B405EB042ED8F5FD2A23F1">
    <w:name w:val="E609B1E6882B405EB042ED8F5FD2A23F1"/>
    <w:rsid w:val="001C2759"/>
    <w:rPr>
      <w:rFonts w:eastAsia="PMingLiU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766519EBECA49A180AE8BB0963BDB" ma:contentTypeVersion="14" ma:contentTypeDescription="Create a new document." ma:contentTypeScope="" ma:versionID="db507fd96b3119c8d5fb03af45e58253">
  <xsd:schema xmlns:xsd="http://www.w3.org/2001/XMLSchema" xmlns:xs="http://www.w3.org/2001/XMLSchema" xmlns:p="http://schemas.microsoft.com/office/2006/metadata/properties" xmlns:ns3="fa6f56d9-7662-4089-88a4-9662724b994e" xmlns:ns4="a6538822-cb0a-434d-945a-352c86ad8c52" targetNamespace="http://schemas.microsoft.com/office/2006/metadata/properties" ma:root="true" ma:fieldsID="214d55f7b3c1359c5185f498ecbbe0e7" ns3:_="" ns4:_="">
    <xsd:import namespace="fa6f56d9-7662-4089-88a4-9662724b994e"/>
    <xsd:import namespace="a6538822-cb0a-434d-945a-352c86ad8c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f56d9-7662-4089-88a4-9662724b9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38822-cb0a-434d-945a-352c86ad8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457A-D464-470F-A2F9-6E7981E45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f56d9-7662-4089-88a4-9662724b994e"/>
    <ds:schemaRef ds:uri="a6538822-cb0a-434d-945a-352c86ad8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1CE05-538D-409C-B834-D90FE6D35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F5FA7-7BBD-4587-B614-D55B05279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1A7B18-F57F-4287-9B85-7B634FAE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8279</CharactersWithSpaces>
  <SharedDoc>false</SharedDoc>
  <HLinks>
    <vt:vector size="6" baseType="variant"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mailto:N.J.Gray@hud.ac.uk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Ruiter</dc:creator>
  <cp:keywords/>
  <cp:lastModifiedBy>Silvia de Ruiter</cp:lastModifiedBy>
  <cp:revision>2</cp:revision>
  <dcterms:created xsi:type="dcterms:W3CDTF">2023-04-25T16:15:00Z</dcterms:created>
  <dcterms:modified xsi:type="dcterms:W3CDTF">2023-04-25T16:15:00Z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0x010100635766519EBECA49A180AE8BB0963BDB</vt:lpwstr>
  </property>
</Properties>
</file>